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Ind w:w="108" w:type="dxa"/>
        <w:tblLook w:val="01E0"/>
      </w:tblPr>
      <w:tblGrid>
        <w:gridCol w:w="3402"/>
        <w:gridCol w:w="5670"/>
      </w:tblGrid>
      <w:tr w:rsidR="00BF7E7B" w:rsidRPr="00E8301E" w:rsidTr="00CB5E16">
        <w:trPr>
          <w:trHeight w:val="283"/>
        </w:trPr>
        <w:tc>
          <w:tcPr>
            <w:tcW w:w="3402" w:type="dxa"/>
          </w:tcPr>
          <w:p w:rsidR="00BF7E7B" w:rsidRDefault="00BF7E7B" w:rsidP="007C28C2">
            <w:pPr>
              <w:jc w:val="center"/>
              <w:rPr>
                <w:sz w:val="26"/>
                <w:szCs w:val="26"/>
              </w:rPr>
            </w:pPr>
            <w:r w:rsidRPr="00E0753B">
              <w:rPr>
                <w:sz w:val="26"/>
                <w:szCs w:val="26"/>
              </w:rPr>
              <w:t>UBND TỈNH BẮC NINH</w:t>
            </w:r>
          </w:p>
          <w:p w:rsidR="00CB5E16" w:rsidRPr="00E0753B" w:rsidRDefault="00CB5E16" w:rsidP="007C28C2">
            <w:pPr>
              <w:jc w:val="center"/>
              <w:rPr>
                <w:b/>
                <w:sz w:val="26"/>
                <w:szCs w:val="26"/>
              </w:rPr>
            </w:pPr>
            <w:r w:rsidRPr="00E0753B">
              <w:rPr>
                <w:b/>
                <w:sz w:val="26"/>
                <w:szCs w:val="26"/>
              </w:rPr>
              <w:t>BAN QUẢN LÝ</w:t>
            </w:r>
          </w:p>
          <w:p w:rsidR="00CB5E16" w:rsidRDefault="000C356C" w:rsidP="007C28C2">
            <w:pPr>
              <w:jc w:val="center"/>
              <w:rPr>
                <w:b/>
                <w:sz w:val="26"/>
                <w:szCs w:val="26"/>
              </w:rPr>
            </w:pPr>
            <w:r w:rsidRPr="000C356C">
              <w:rPr>
                <w:b/>
                <w:noProof/>
                <w:sz w:val="26"/>
                <w:szCs w:val="26"/>
                <w:lang w:val="vi-VN" w:eastAsia="vi-VN"/>
              </w:rPr>
              <w:pict>
                <v:line id="Line 3" o:spid="_x0000_s1028" style="position:absolute;left:0;text-align:left;z-index:251662336;visibility:visible" from="42.45pt,17.75pt" to="125.7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3cEwIAACg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"/>
              </w:pict>
            </w:r>
            <w:r w:rsidR="00CB5E16" w:rsidRPr="00E0753B">
              <w:rPr>
                <w:b/>
                <w:sz w:val="26"/>
                <w:szCs w:val="26"/>
              </w:rPr>
              <w:t>AN TOÀN THỰC PHẨM</w:t>
            </w:r>
          </w:p>
          <w:p w:rsidR="006B6AD1" w:rsidRDefault="006B6AD1" w:rsidP="00CB5E16">
            <w:pPr>
              <w:rPr>
                <w:sz w:val="26"/>
                <w:szCs w:val="26"/>
              </w:rPr>
            </w:pPr>
          </w:p>
          <w:p w:rsidR="00CB5E16" w:rsidRPr="00873314" w:rsidRDefault="00241237" w:rsidP="00CB5E16">
            <w:pPr>
              <w:rPr>
                <w:sz w:val="22"/>
                <w:szCs w:val="22"/>
              </w:rPr>
            </w:pPr>
            <w:r>
              <w:rPr>
                <w:sz w:val="26"/>
                <w:szCs w:val="26"/>
              </w:rPr>
              <w:t xml:space="preserve">       </w:t>
            </w:r>
            <w:r w:rsidR="00ED3514" w:rsidRPr="00873314">
              <w:rPr>
                <w:sz w:val="22"/>
                <w:szCs w:val="22"/>
              </w:rPr>
              <w:t xml:space="preserve">Số:   </w:t>
            </w:r>
            <w:bookmarkStart w:id="0" w:name="_GoBack"/>
            <w:bookmarkEnd w:id="0"/>
            <w:r w:rsidR="00ED3514" w:rsidRPr="00873314">
              <w:rPr>
                <w:sz w:val="22"/>
                <w:szCs w:val="22"/>
              </w:rPr>
              <w:t xml:space="preserve">  /</w:t>
            </w:r>
            <w:r w:rsidR="00343867">
              <w:rPr>
                <w:sz w:val="22"/>
                <w:szCs w:val="22"/>
              </w:rPr>
              <w:t>TB</w:t>
            </w:r>
            <w:r w:rsidR="003D3431" w:rsidRPr="00873314">
              <w:rPr>
                <w:sz w:val="22"/>
                <w:szCs w:val="22"/>
              </w:rPr>
              <w:t>-</w:t>
            </w:r>
            <w:r w:rsidR="00343867">
              <w:rPr>
                <w:sz w:val="22"/>
                <w:szCs w:val="22"/>
              </w:rPr>
              <w:t>ĐTKH-BQLATTP</w:t>
            </w:r>
          </w:p>
          <w:p w:rsidR="00CB5E16" w:rsidRPr="00873314" w:rsidRDefault="00CB5E16" w:rsidP="00873314">
            <w:pPr>
              <w:jc w:val="center"/>
              <w:rPr>
                <w:sz w:val="26"/>
                <w:szCs w:val="26"/>
              </w:rPr>
            </w:pPr>
          </w:p>
        </w:tc>
        <w:tc>
          <w:tcPr>
            <w:tcW w:w="5670" w:type="dxa"/>
          </w:tcPr>
          <w:p w:rsidR="00BF7E7B" w:rsidRPr="00F62C48" w:rsidRDefault="00BF7E7B" w:rsidP="00E0753B">
            <w:pPr>
              <w:jc w:val="center"/>
              <w:rPr>
                <w:b/>
                <w:sz w:val="2"/>
                <w:szCs w:val="2"/>
              </w:rPr>
            </w:pPr>
          </w:p>
          <w:p w:rsidR="00BF7E7B" w:rsidRDefault="00BF7E7B" w:rsidP="00E0753B">
            <w:pPr>
              <w:jc w:val="center"/>
              <w:rPr>
                <w:b/>
                <w:sz w:val="26"/>
                <w:szCs w:val="26"/>
              </w:rPr>
            </w:pPr>
            <w:r w:rsidRPr="00E0753B">
              <w:rPr>
                <w:b/>
                <w:sz w:val="26"/>
                <w:szCs w:val="26"/>
              </w:rPr>
              <w:t>CỘNG HÒA XÃ HỘI CHỦ NGHĨA VIỆT NAM</w:t>
            </w:r>
          </w:p>
          <w:p w:rsidR="00CB5E16" w:rsidRDefault="000C356C" w:rsidP="00E0753B">
            <w:pPr>
              <w:jc w:val="center"/>
              <w:rPr>
                <w:b/>
              </w:rPr>
            </w:pPr>
            <w:r w:rsidRPr="000C356C">
              <w:rPr>
                <w:noProof/>
                <w:lang w:val="vi-VN" w:eastAsia="vi-VN"/>
              </w:rPr>
              <w:pict>
                <v:line id="Line 2" o:spid="_x0000_s1027" style="position:absolute;left:0;text-align:left;z-index:251660288;visibility:visible" from="70.45pt,17.2pt" to="199.8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76B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"/>
              </w:pict>
            </w:r>
            <w:r w:rsidR="00CB5E16" w:rsidRPr="00F607AD">
              <w:rPr>
                <w:b/>
              </w:rPr>
              <w:t>Độc lập - Tự do - Hạnh phúc</w:t>
            </w:r>
          </w:p>
          <w:p w:rsidR="00CB5E16" w:rsidRDefault="00CB5E16" w:rsidP="00E0753B">
            <w:pPr>
              <w:jc w:val="center"/>
              <w:rPr>
                <w:b/>
              </w:rPr>
            </w:pPr>
          </w:p>
          <w:p w:rsidR="00CB5E16" w:rsidRDefault="00CB5E16" w:rsidP="00E0753B">
            <w:pPr>
              <w:jc w:val="center"/>
              <w:rPr>
                <w:i/>
              </w:rPr>
            </w:pPr>
          </w:p>
          <w:p w:rsidR="00CB5E16" w:rsidRPr="00E0753B" w:rsidRDefault="00241237" w:rsidP="00C64577">
            <w:pPr>
              <w:jc w:val="right"/>
              <w:rPr>
                <w:b/>
                <w:sz w:val="26"/>
                <w:szCs w:val="26"/>
              </w:rPr>
            </w:pPr>
            <w:r>
              <w:rPr>
                <w:i/>
              </w:rPr>
              <w:t xml:space="preserve">Bắc Ninh, ngày </w:t>
            </w:r>
            <w:r w:rsidR="00EE71F5">
              <w:rPr>
                <w:i/>
              </w:rPr>
              <w:t xml:space="preserve"> </w:t>
            </w:r>
            <w:r w:rsidR="00873314">
              <w:rPr>
                <w:i/>
              </w:rPr>
              <w:t xml:space="preserve">  </w:t>
            </w:r>
            <w:r w:rsidR="00EE71F5">
              <w:rPr>
                <w:i/>
              </w:rPr>
              <w:t xml:space="preserve"> tháng </w:t>
            </w:r>
            <w:r w:rsidR="00C64577">
              <w:rPr>
                <w:i/>
              </w:rPr>
              <w:t>02</w:t>
            </w:r>
            <w:r>
              <w:rPr>
                <w:i/>
              </w:rPr>
              <w:t xml:space="preserve"> </w:t>
            </w:r>
            <w:r w:rsidR="007203E7">
              <w:rPr>
                <w:i/>
              </w:rPr>
              <w:t>năm 20</w:t>
            </w:r>
            <w:r w:rsidR="00C64577">
              <w:rPr>
                <w:i/>
              </w:rPr>
              <w:t>20</w:t>
            </w:r>
          </w:p>
        </w:tc>
      </w:tr>
      <w:tr w:rsidR="00CB5E16" w:rsidRPr="006D546A" w:rsidTr="00343867">
        <w:trPr>
          <w:trHeight w:val="222"/>
        </w:trPr>
        <w:tc>
          <w:tcPr>
            <w:tcW w:w="3402" w:type="dxa"/>
          </w:tcPr>
          <w:p w:rsidR="00CB5E16" w:rsidRPr="006D546A" w:rsidRDefault="00CB5E16" w:rsidP="006D546A">
            <w:pPr>
              <w:spacing w:line="300" w:lineRule="auto"/>
              <w:jc w:val="right"/>
            </w:pPr>
          </w:p>
        </w:tc>
        <w:tc>
          <w:tcPr>
            <w:tcW w:w="5670" w:type="dxa"/>
          </w:tcPr>
          <w:p w:rsidR="00CB5E16" w:rsidRDefault="00CB5E16" w:rsidP="00CE5A74">
            <w:pPr>
              <w:rPr>
                <w:b/>
              </w:rPr>
            </w:pPr>
          </w:p>
          <w:p w:rsidR="00343867" w:rsidRPr="006D546A" w:rsidRDefault="00343867" w:rsidP="00CE5A74">
            <w:pPr>
              <w:rPr>
                <w:b/>
              </w:rPr>
            </w:pPr>
          </w:p>
        </w:tc>
      </w:tr>
    </w:tbl>
    <w:p w:rsidR="00343867" w:rsidRPr="00343867" w:rsidRDefault="00343867" w:rsidP="00343867">
      <w:pPr>
        <w:spacing w:line="336" w:lineRule="auto"/>
        <w:ind w:firstLine="720"/>
        <w:jc w:val="center"/>
        <w:rPr>
          <w:b/>
        </w:rPr>
      </w:pPr>
      <w:r w:rsidRPr="00343867">
        <w:rPr>
          <w:b/>
        </w:rPr>
        <w:t>THÔNG BÁO</w:t>
      </w:r>
    </w:p>
    <w:p w:rsidR="00343867" w:rsidRDefault="00343867" w:rsidP="00343867">
      <w:pPr>
        <w:spacing w:line="336" w:lineRule="auto"/>
        <w:ind w:firstLine="720"/>
        <w:jc w:val="center"/>
        <w:rPr>
          <w:b/>
        </w:rPr>
      </w:pPr>
      <w:r w:rsidRPr="00343867">
        <w:rPr>
          <w:b/>
        </w:rPr>
        <w:t>Về việc công khai nhiệm vụ nghiên cứu khoa học</w:t>
      </w:r>
      <w:r w:rsidR="000C39B9">
        <w:rPr>
          <w:b/>
        </w:rPr>
        <w:t xml:space="preserve"> n</w:t>
      </w:r>
      <w:r w:rsidR="000C39B9" w:rsidRPr="000C39B9">
        <w:rPr>
          <w:b/>
        </w:rPr>
        <w:t>ă</w:t>
      </w:r>
      <w:r w:rsidR="000C39B9">
        <w:rPr>
          <w:b/>
        </w:rPr>
        <w:t>m 2019-2020</w:t>
      </w:r>
    </w:p>
    <w:p w:rsidR="003D4414" w:rsidRDefault="003D4414" w:rsidP="00343867">
      <w:pPr>
        <w:spacing w:line="336" w:lineRule="auto"/>
        <w:ind w:firstLine="720"/>
        <w:jc w:val="center"/>
        <w:rPr>
          <w:b/>
        </w:rPr>
      </w:pPr>
    </w:p>
    <w:p w:rsidR="00E14D5A" w:rsidRPr="00E14D5A" w:rsidRDefault="00E14D5A" w:rsidP="00E14D5A">
      <w:pPr>
        <w:spacing w:line="336" w:lineRule="auto"/>
        <w:ind w:firstLine="720"/>
        <w:jc w:val="both"/>
      </w:pPr>
      <w:r w:rsidRPr="00E14D5A">
        <w:t>Thực hiện thông tư số 27/2015/TTLT-BKHCN-BTC ngày 30 tháng 12 năm 2015 của Bộ Khoa học và công nghệ - Bộ tài chính về việc</w:t>
      </w:r>
      <w:r>
        <w:t xml:space="preserve"> Quy </w:t>
      </w:r>
      <w:r w:rsidRPr="00E14D5A">
        <w:t xml:space="preserve">định khoán chi thực hiện nhiệm vụ khoa học và công nghệ sử dụng ngân sách nhà nước. Ban Quản lý An toàn thực phẩm thông báo </w:t>
      </w:r>
      <w:r>
        <w:t>v</w:t>
      </w:r>
      <w:r w:rsidRPr="00E14D5A">
        <w:t>ề việc công khai nhiệm vụ nghiên cứu khoa học năm 2019-2020 như sau:</w:t>
      </w:r>
    </w:p>
    <w:p w:rsidR="00343867" w:rsidRDefault="00343867" w:rsidP="003D4414">
      <w:pPr>
        <w:spacing w:line="336" w:lineRule="auto"/>
        <w:ind w:firstLine="709"/>
        <w:jc w:val="both"/>
      </w:pPr>
      <w:r>
        <w:rPr>
          <w:b/>
        </w:rPr>
        <w:t>T</w:t>
      </w:r>
      <w:r w:rsidRPr="00343867">
        <w:rPr>
          <w:b/>
        </w:rPr>
        <w:t>ê</w:t>
      </w:r>
      <w:r>
        <w:rPr>
          <w:b/>
        </w:rPr>
        <w:t>n đ</w:t>
      </w:r>
      <w:r w:rsidRPr="00343867">
        <w:rPr>
          <w:b/>
        </w:rPr>
        <w:t>ề</w:t>
      </w:r>
      <w:r>
        <w:rPr>
          <w:b/>
        </w:rPr>
        <w:t xml:space="preserve"> t</w:t>
      </w:r>
      <w:r w:rsidRPr="00343867">
        <w:rPr>
          <w:b/>
        </w:rPr>
        <w:t>ài</w:t>
      </w:r>
      <w:r>
        <w:rPr>
          <w:b/>
        </w:rPr>
        <w:t xml:space="preserve"> : </w:t>
      </w:r>
      <w:r>
        <w:t>X</w:t>
      </w:r>
      <w:r w:rsidRPr="00873314">
        <w:t>â</w:t>
      </w:r>
      <w:r>
        <w:t>y d</w:t>
      </w:r>
      <w:r w:rsidRPr="00873314">
        <w:t>ựng</w:t>
      </w:r>
      <w:r>
        <w:t xml:space="preserve"> m</w:t>
      </w:r>
      <w:r w:rsidRPr="00873314">
        <w:t>ô</w:t>
      </w:r>
      <w:r>
        <w:t xml:space="preserve"> h</w:t>
      </w:r>
      <w:r w:rsidRPr="00873314">
        <w:t>ình</w:t>
      </w:r>
      <w:r>
        <w:t xml:space="preserve"> b</w:t>
      </w:r>
      <w:r w:rsidRPr="00873314">
        <w:t>ếp</w:t>
      </w:r>
      <w:r>
        <w:t xml:space="preserve"> </w:t>
      </w:r>
      <w:r w:rsidRPr="00873314">
        <w:t>ă</w:t>
      </w:r>
      <w:r>
        <w:t>n t</w:t>
      </w:r>
      <w:r w:rsidRPr="00873314">
        <w:t>ập</w:t>
      </w:r>
      <w:r>
        <w:t xml:space="preserve"> th</w:t>
      </w:r>
      <w:r w:rsidRPr="00873314">
        <w:t>ể</w:t>
      </w:r>
      <w:r>
        <w:t xml:space="preserve"> an to</w:t>
      </w:r>
      <w:r w:rsidRPr="00846C40">
        <w:t>àn</w:t>
      </w:r>
      <w:r>
        <w:t xml:space="preserve"> v</w:t>
      </w:r>
      <w:r w:rsidRPr="00846C40">
        <w:t>à</w:t>
      </w:r>
      <w:r>
        <w:t xml:space="preserve"> đ</w:t>
      </w:r>
      <w:r w:rsidRPr="00846C40">
        <w:t>ề</w:t>
      </w:r>
      <w:r>
        <w:t xml:space="preserve"> xu</w:t>
      </w:r>
      <w:r w:rsidRPr="00846C40">
        <w:t>ất</w:t>
      </w:r>
      <w:r>
        <w:t xml:space="preserve"> gi</w:t>
      </w:r>
      <w:r w:rsidRPr="00846C40">
        <w:t>ải</w:t>
      </w:r>
      <w:r>
        <w:t xml:space="preserve"> ph</w:t>
      </w:r>
      <w:r w:rsidRPr="00846C40">
        <w:t>áp</w:t>
      </w:r>
      <w:r>
        <w:t xml:space="preserve"> can thi</w:t>
      </w:r>
      <w:r w:rsidRPr="00846C40">
        <w:t>ệp</w:t>
      </w:r>
      <w:r>
        <w:t xml:space="preserve"> t</w:t>
      </w:r>
      <w:r w:rsidRPr="00846C40">
        <w:t>ại</w:t>
      </w:r>
      <w:r>
        <w:t xml:space="preserve"> b</w:t>
      </w:r>
      <w:r w:rsidRPr="00846C40">
        <w:t>ếp</w:t>
      </w:r>
      <w:r>
        <w:t xml:space="preserve"> </w:t>
      </w:r>
      <w:r w:rsidRPr="00846C40">
        <w:t>ă</w:t>
      </w:r>
      <w:r>
        <w:t>n t</w:t>
      </w:r>
      <w:r w:rsidRPr="00846C40">
        <w:t>ập</w:t>
      </w:r>
      <w:r>
        <w:t xml:space="preserve"> th</w:t>
      </w:r>
      <w:r w:rsidRPr="00846C40">
        <w:t>ể</w:t>
      </w:r>
      <w:r>
        <w:t xml:space="preserve"> trong c</w:t>
      </w:r>
      <w:r w:rsidRPr="00846C40">
        <w:t>ác</w:t>
      </w:r>
      <w:r>
        <w:t xml:space="preserve"> khu c</w:t>
      </w:r>
      <w:r w:rsidRPr="00846C40">
        <w:t>ô</w:t>
      </w:r>
      <w:r>
        <w:t>ng nghi</w:t>
      </w:r>
      <w:r w:rsidRPr="00846C40">
        <w:t>ệp</w:t>
      </w:r>
      <w:r>
        <w:t xml:space="preserve"> t</w:t>
      </w:r>
      <w:r w:rsidRPr="00846C40">
        <w:t>ỉnh</w:t>
      </w:r>
      <w:r>
        <w:t xml:space="preserve"> B</w:t>
      </w:r>
      <w:r w:rsidRPr="00846C40">
        <w:t>ắc</w:t>
      </w:r>
      <w:r>
        <w:t xml:space="preserve"> Ninh.</w:t>
      </w:r>
    </w:p>
    <w:p w:rsidR="00343867" w:rsidRDefault="00343867" w:rsidP="003D4414">
      <w:pPr>
        <w:spacing w:line="336" w:lineRule="auto"/>
        <w:ind w:firstLine="709"/>
        <w:jc w:val="both"/>
      </w:pPr>
      <w:r w:rsidRPr="00E011BC">
        <w:rPr>
          <w:b/>
        </w:rPr>
        <w:t>Tên chủ nhiệm đề tài:</w:t>
      </w:r>
      <w:r>
        <w:t xml:space="preserve"> Ti</w:t>
      </w:r>
      <w:r w:rsidRPr="00343867">
        <w:t>ến</w:t>
      </w:r>
      <w:r>
        <w:t xml:space="preserve"> s</w:t>
      </w:r>
      <w:r w:rsidRPr="00343867">
        <w:t>ỹ</w:t>
      </w:r>
      <w:r>
        <w:t xml:space="preserve"> Tr</w:t>
      </w:r>
      <w:r w:rsidRPr="00343867">
        <w:t>ần</w:t>
      </w:r>
      <w:r>
        <w:t xml:space="preserve"> Danh Phư</w:t>
      </w:r>
      <w:r w:rsidRPr="00343867">
        <w:t>ợng</w:t>
      </w:r>
      <w:r>
        <w:t>, Th</w:t>
      </w:r>
      <w:r w:rsidRPr="00343867">
        <w:t>ư</w:t>
      </w:r>
      <w:r>
        <w:t xml:space="preserve"> k</w:t>
      </w:r>
      <w:r w:rsidRPr="00343867">
        <w:t>ý</w:t>
      </w:r>
      <w:r>
        <w:t xml:space="preserve"> v</w:t>
      </w:r>
      <w:r w:rsidRPr="00343867">
        <w:t>à</w:t>
      </w:r>
      <w:r>
        <w:t xml:space="preserve"> c</w:t>
      </w:r>
      <w:r w:rsidRPr="00343867">
        <w:t>ác</w:t>
      </w:r>
      <w:r>
        <w:t xml:space="preserve"> th</w:t>
      </w:r>
      <w:r w:rsidRPr="00343867">
        <w:t>ành</w:t>
      </w:r>
      <w:r>
        <w:t xml:space="preserve"> vi</w:t>
      </w:r>
      <w:r w:rsidRPr="00343867">
        <w:t>ê</w:t>
      </w:r>
      <w:r>
        <w:t>n th</w:t>
      </w:r>
      <w:r w:rsidRPr="00343867">
        <w:t>ực</w:t>
      </w:r>
      <w:r>
        <w:t xml:space="preserve"> hi</w:t>
      </w:r>
      <w:r w:rsidRPr="00343867">
        <w:t>ện</w:t>
      </w:r>
      <w:r>
        <w:t xml:space="preserve"> khoa h</w:t>
      </w:r>
      <w:r w:rsidRPr="00343867">
        <w:t>ọc</w:t>
      </w:r>
      <w:r>
        <w:t>.</w:t>
      </w:r>
    </w:p>
    <w:p w:rsidR="00343867" w:rsidRPr="00E011BC" w:rsidRDefault="00343867" w:rsidP="003D4414">
      <w:pPr>
        <w:spacing w:line="336" w:lineRule="auto"/>
        <w:ind w:firstLine="709"/>
        <w:jc w:val="both"/>
        <w:rPr>
          <w:b/>
        </w:rPr>
      </w:pPr>
      <w:r w:rsidRPr="00E011BC">
        <w:rPr>
          <w:b/>
        </w:rPr>
        <w:t xml:space="preserve">Mục tiêu của đề tài: </w:t>
      </w:r>
    </w:p>
    <w:p w:rsidR="00343867" w:rsidRPr="008357E7" w:rsidRDefault="00343867" w:rsidP="003D4414">
      <w:pPr>
        <w:tabs>
          <w:tab w:val="left" w:pos="9630"/>
        </w:tabs>
        <w:spacing w:before="60" w:after="60" w:line="312" w:lineRule="auto"/>
        <w:ind w:firstLine="709"/>
        <w:jc w:val="both"/>
        <w:rPr>
          <w:bCs/>
          <w:spacing w:val="-2"/>
        </w:rPr>
      </w:pPr>
      <w:r w:rsidRPr="008357E7">
        <w:rPr>
          <w:bCs/>
          <w:spacing w:val="-2"/>
        </w:rPr>
        <w:t>- Đánh giá thực trạng, phân tích các yếu tố ảnh hưởng đến điều kiện an toàn thực phẩm của các bếp ăn tập thể trong khu công nghiệp tỉnh; phân tích một số chỉ tiêu ô nhiễm thường gặp: vi sinh, hóa học, thuốc thú y, thuốc bảo vệ thực vật,… trong thực phẩm tại các bếp ăn trong khu công nghiệp.</w:t>
      </w:r>
    </w:p>
    <w:p w:rsidR="00343867" w:rsidRDefault="00343867" w:rsidP="003D4414">
      <w:pPr>
        <w:spacing w:line="336" w:lineRule="auto"/>
        <w:ind w:firstLine="709"/>
        <w:jc w:val="both"/>
        <w:rPr>
          <w:bCs/>
        </w:rPr>
      </w:pPr>
      <w:r w:rsidRPr="008357E7">
        <w:rPr>
          <w:bCs/>
        </w:rPr>
        <w:t>- Xây dựng mô hình bếp ăn tập thể an toàn, đánh giá hiệu quả một số giải pháp can thiệp bảo đảm an toàn thực phẩm và đề xuất giải pháp nâng cao hiệu quả công tác quản lý an toàn vệ sinh thực phẩm tại các bếp ăn tập thể trong khu công nghiệp trên địa bàn tỉnh.</w:t>
      </w:r>
    </w:p>
    <w:p w:rsidR="00343867" w:rsidRPr="00E011BC" w:rsidRDefault="00343867" w:rsidP="003D4414">
      <w:pPr>
        <w:spacing w:line="336" w:lineRule="auto"/>
        <w:ind w:firstLine="709"/>
        <w:jc w:val="both"/>
        <w:rPr>
          <w:b/>
          <w:bCs/>
        </w:rPr>
      </w:pPr>
      <w:r w:rsidRPr="00E011BC">
        <w:rPr>
          <w:b/>
          <w:bCs/>
        </w:rPr>
        <w:t xml:space="preserve">Các nội dung nghiên cứu chính: </w:t>
      </w:r>
    </w:p>
    <w:p w:rsidR="00E011BC" w:rsidRPr="00E011BC" w:rsidRDefault="00E011BC" w:rsidP="003D4414">
      <w:pPr>
        <w:spacing w:before="60" w:after="60" w:line="312" w:lineRule="auto"/>
        <w:ind w:firstLine="709"/>
        <w:jc w:val="both"/>
      </w:pPr>
      <w:r w:rsidRPr="00E011BC">
        <w:rPr>
          <w:bCs/>
        </w:rPr>
        <w:t xml:space="preserve">- </w:t>
      </w:r>
      <w:r w:rsidRPr="00E011BC">
        <w:t>Tổng quan nghiên cứu, hoàn thiện thuyết minh;</w:t>
      </w:r>
    </w:p>
    <w:p w:rsidR="00E011BC" w:rsidRPr="00E011BC" w:rsidRDefault="00E011BC" w:rsidP="003D4414">
      <w:pPr>
        <w:pStyle w:val="NormalWeb"/>
        <w:shd w:val="clear" w:color="auto" w:fill="FFFFFF"/>
        <w:spacing w:before="60" w:beforeAutospacing="0" w:after="60" w:afterAutospacing="0" w:line="312" w:lineRule="auto"/>
        <w:ind w:firstLine="709"/>
        <w:jc w:val="both"/>
        <w:rPr>
          <w:rFonts w:ascii="Times New Roman" w:hAnsi="Times New Roman"/>
          <w:bCs/>
          <w:sz w:val="28"/>
          <w:szCs w:val="28"/>
        </w:rPr>
      </w:pPr>
      <w:r w:rsidRPr="00E011BC">
        <w:rPr>
          <w:rFonts w:ascii="Times New Roman" w:hAnsi="Times New Roman"/>
          <w:sz w:val="28"/>
          <w:szCs w:val="28"/>
        </w:rPr>
        <w:t xml:space="preserve">- </w:t>
      </w:r>
      <w:r w:rsidRPr="00E011BC">
        <w:rPr>
          <w:rFonts w:ascii="Times New Roman" w:hAnsi="Times New Roman"/>
          <w:bCs/>
          <w:sz w:val="28"/>
          <w:szCs w:val="28"/>
          <w:lang w:val="vi-VN"/>
        </w:rPr>
        <w:t>Nghiên cứu, đánh giá thực trạng đ</w:t>
      </w:r>
      <w:r w:rsidRPr="00E011BC">
        <w:rPr>
          <w:rFonts w:ascii="Times New Roman" w:hAnsi="Times New Roman"/>
          <w:bCs/>
          <w:sz w:val="28"/>
          <w:szCs w:val="28"/>
        </w:rPr>
        <w:t>iều kiện an toàn thực phẩm tại các bếp ăn tập thể trong các khu công nghiệp tỉnh Bắc Ninh; phân tích các yếu tố ảnh hưởng đến điều kiện an toàn thực phẩm của các bếp ăn tập thể trong khu công nghiệp tỉnh;</w:t>
      </w:r>
    </w:p>
    <w:p w:rsidR="00E011BC" w:rsidRPr="00E011BC" w:rsidRDefault="00E011BC" w:rsidP="003D4414">
      <w:pPr>
        <w:pStyle w:val="NormalWeb"/>
        <w:shd w:val="clear" w:color="auto" w:fill="FFFFFF"/>
        <w:spacing w:before="60" w:beforeAutospacing="0" w:after="60" w:afterAutospacing="0" w:line="312" w:lineRule="auto"/>
        <w:ind w:firstLine="709"/>
        <w:jc w:val="both"/>
        <w:rPr>
          <w:rFonts w:ascii="Times New Roman" w:hAnsi="Times New Roman"/>
          <w:bCs/>
          <w:sz w:val="28"/>
          <w:szCs w:val="28"/>
        </w:rPr>
      </w:pPr>
      <w:r w:rsidRPr="00E011BC">
        <w:rPr>
          <w:rFonts w:ascii="Times New Roman" w:hAnsi="Times New Roman"/>
          <w:bCs/>
          <w:sz w:val="28"/>
          <w:szCs w:val="28"/>
        </w:rPr>
        <w:lastRenderedPageBreak/>
        <w:t>- Phân tích một số chỉ tiêu ô nhiễm thường gặp như vi sinh, hóa học, thuốc thú ý, thuốc bảo vệ thực vật trong thực phẩm;</w:t>
      </w:r>
    </w:p>
    <w:p w:rsidR="00E011BC" w:rsidRPr="00E011BC" w:rsidRDefault="00E011BC" w:rsidP="003D4414">
      <w:pPr>
        <w:pStyle w:val="NormalWeb"/>
        <w:shd w:val="clear" w:color="auto" w:fill="FFFFFF"/>
        <w:spacing w:before="60" w:beforeAutospacing="0" w:after="60" w:afterAutospacing="0" w:line="312" w:lineRule="auto"/>
        <w:ind w:firstLine="709"/>
        <w:jc w:val="both"/>
        <w:rPr>
          <w:rFonts w:ascii="Times New Roman" w:hAnsi="Times New Roman"/>
          <w:bCs/>
          <w:sz w:val="28"/>
          <w:szCs w:val="28"/>
        </w:rPr>
      </w:pPr>
      <w:r w:rsidRPr="00E011BC">
        <w:rPr>
          <w:rFonts w:ascii="Times New Roman" w:hAnsi="Times New Roman"/>
          <w:bCs/>
          <w:sz w:val="28"/>
          <w:szCs w:val="28"/>
        </w:rPr>
        <w:t>- Xây dựng và triển khai mô hình 02 bếp ăn tập thể an toàn;</w:t>
      </w:r>
    </w:p>
    <w:p w:rsidR="00E011BC" w:rsidRDefault="00E011BC" w:rsidP="003D4414">
      <w:pPr>
        <w:pStyle w:val="NormalWeb"/>
        <w:shd w:val="clear" w:color="auto" w:fill="FFFFFF"/>
        <w:spacing w:before="60" w:beforeAutospacing="0" w:after="60" w:afterAutospacing="0" w:line="312" w:lineRule="auto"/>
        <w:ind w:firstLine="709"/>
        <w:jc w:val="both"/>
        <w:rPr>
          <w:rFonts w:ascii="Times New Roman" w:hAnsi="Times New Roman"/>
          <w:color w:val="000000"/>
          <w:sz w:val="28"/>
          <w:szCs w:val="28"/>
        </w:rPr>
      </w:pPr>
      <w:r w:rsidRPr="00E011BC">
        <w:rPr>
          <w:rFonts w:ascii="Times New Roman" w:hAnsi="Times New Roman"/>
          <w:bCs/>
          <w:sz w:val="28"/>
          <w:szCs w:val="28"/>
        </w:rPr>
        <w:t xml:space="preserve">- </w:t>
      </w:r>
      <w:r w:rsidRPr="00E011BC">
        <w:rPr>
          <w:rFonts w:ascii="Times New Roman" w:hAnsi="Times New Roman"/>
          <w:color w:val="000000"/>
          <w:sz w:val="28"/>
          <w:szCs w:val="28"/>
          <w:lang w:val="vi-VN"/>
        </w:rPr>
        <w:t>Tổng kết, nghiệm thu đề tài khoa học</w:t>
      </w:r>
      <w:r w:rsidRPr="00E011BC">
        <w:rPr>
          <w:rFonts w:ascii="Times New Roman" w:hAnsi="Times New Roman"/>
          <w:color w:val="000000"/>
          <w:sz w:val="28"/>
          <w:szCs w:val="28"/>
        </w:rPr>
        <w:t>.</w:t>
      </w:r>
    </w:p>
    <w:p w:rsidR="00E011BC" w:rsidRPr="003D4414" w:rsidRDefault="00E011BC" w:rsidP="003D4414">
      <w:pPr>
        <w:pStyle w:val="NormalWeb"/>
        <w:shd w:val="clear" w:color="auto" w:fill="FFFFFF"/>
        <w:spacing w:before="60" w:beforeAutospacing="0" w:after="60" w:afterAutospacing="0" w:line="312" w:lineRule="auto"/>
        <w:ind w:firstLine="709"/>
        <w:jc w:val="both"/>
        <w:rPr>
          <w:rFonts w:ascii="Times New Roman" w:hAnsi="Times New Roman"/>
          <w:b/>
          <w:color w:val="000000"/>
          <w:sz w:val="28"/>
          <w:szCs w:val="28"/>
        </w:rPr>
      </w:pPr>
      <w:r w:rsidRPr="003D4414">
        <w:rPr>
          <w:rFonts w:ascii="Times New Roman" w:hAnsi="Times New Roman"/>
          <w:b/>
          <w:color w:val="000000"/>
          <w:sz w:val="28"/>
          <w:szCs w:val="28"/>
        </w:rPr>
        <w:t>Thời gian thực hiện, phương thức khoán chi:</w:t>
      </w:r>
    </w:p>
    <w:p w:rsidR="00747B3E" w:rsidRDefault="00747B3E" w:rsidP="003D4414">
      <w:pPr>
        <w:pStyle w:val="NormalWeb"/>
        <w:shd w:val="clear" w:color="auto" w:fill="FFFFFF"/>
        <w:spacing w:before="60" w:beforeAutospacing="0" w:after="60" w:afterAutospacing="0" w:line="312" w:lineRule="auto"/>
        <w:ind w:firstLine="709"/>
        <w:jc w:val="both"/>
        <w:rPr>
          <w:rFonts w:ascii="Times New Roman" w:hAnsi="Times New Roman"/>
          <w:color w:val="000000"/>
          <w:sz w:val="28"/>
          <w:szCs w:val="28"/>
        </w:rPr>
      </w:pPr>
      <w:r w:rsidRPr="003D4414">
        <w:rPr>
          <w:rFonts w:ascii="Times New Roman" w:hAnsi="Times New Roman"/>
          <w:b/>
          <w:i/>
          <w:color w:val="000000"/>
          <w:sz w:val="28"/>
          <w:szCs w:val="28"/>
        </w:rPr>
        <w:t>- Thời gian thực hiện:</w:t>
      </w:r>
      <w:r>
        <w:rPr>
          <w:rFonts w:ascii="Times New Roman" w:hAnsi="Times New Roman"/>
          <w:color w:val="000000"/>
          <w:sz w:val="28"/>
          <w:szCs w:val="28"/>
        </w:rPr>
        <w:t xml:space="preserve"> Trong v</w:t>
      </w:r>
      <w:r w:rsidRPr="00747B3E">
        <w:rPr>
          <w:rFonts w:ascii="Times New Roman" w:hAnsi="Times New Roman"/>
          <w:color w:val="000000"/>
          <w:sz w:val="28"/>
          <w:szCs w:val="28"/>
        </w:rPr>
        <w:t>òng</w:t>
      </w:r>
      <w:r>
        <w:rPr>
          <w:rFonts w:ascii="Times New Roman" w:hAnsi="Times New Roman"/>
          <w:color w:val="000000"/>
          <w:sz w:val="28"/>
          <w:szCs w:val="28"/>
        </w:rPr>
        <w:t xml:space="preserve"> 27 th</w:t>
      </w:r>
      <w:r w:rsidRPr="00747B3E">
        <w:rPr>
          <w:rFonts w:ascii="Times New Roman" w:hAnsi="Times New Roman"/>
          <w:color w:val="000000"/>
          <w:sz w:val="28"/>
          <w:szCs w:val="28"/>
        </w:rPr>
        <w:t>áng</w:t>
      </w:r>
      <w:r>
        <w:rPr>
          <w:rFonts w:ascii="Times New Roman" w:hAnsi="Times New Roman"/>
          <w:color w:val="000000"/>
          <w:sz w:val="28"/>
          <w:szCs w:val="28"/>
        </w:rPr>
        <w:t xml:space="preserve"> k</w:t>
      </w:r>
      <w:r w:rsidRPr="00747B3E">
        <w:rPr>
          <w:rFonts w:ascii="Times New Roman" w:hAnsi="Times New Roman"/>
          <w:color w:val="000000"/>
          <w:sz w:val="28"/>
          <w:szCs w:val="28"/>
        </w:rPr>
        <w:t>ể</w:t>
      </w:r>
      <w:r>
        <w:rPr>
          <w:rFonts w:ascii="Times New Roman" w:hAnsi="Times New Roman"/>
          <w:color w:val="000000"/>
          <w:sz w:val="28"/>
          <w:szCs w:val="28"/>
        </w:rPr>
        <w:t xml:space="preserve"> t</w:t>
      </w:r>
      <w:r w:rsidRPr="00747B3E">
        <w:rPr>
          <w:rFonts w:ascii="Times New Roman" w:hAnsi="Times New Roman"/>
          <w:color w:val="000000"/>
          <w:sz w:val="28"/>
          <w:szCs w:val="28"/>
        </w:rPr>
        <w:t>ừ</w:t>
      </w:r>
      <w:r>
        <w:rPr>
          <w:rFonts w:ascii="Times New Roman" w:hAnsi="Times New Roman"/>
          <w:color w:val="000000"/>
          <w:sz w:val="28"/>
          <w:szCs w:val="28"/>
        </w:rPr>
        <w:t xml:space="preserve"> ng</w:t>
      </w:r>
      <w:r w:rsidRPr="00747B3E">
        <w:rPr>
          <w:rFonts w:ascii="Times New Roman" w:hAnsi="Times New Roman"/>
          <w:color w:val="000000"/>
          <w:sz w:val="28"/>
          <w:szCs w:val="28"/>
        </w:rPr>
        <w:t>ày</w:t>
      </w:r>
      <w:r>
        <w:rPr>
          <w:rFonts w:ascii="Times New Roman" w:hAnsi="Times New Roman"/>
          <w:color w:val="000000"/>
          <w:sz w:val="28"/>
          <w:szCs w:val="28"/>
        </w:rPr>
        <w:t xml:space="preserve"> k</w:t>
      </w:r>
      <w:r w:rsidRPr="00747B3E">
        <w:rPr>
          <w:rFonts w:ascii="Times New Roman" w:hAnsi="Times New Roman"/>
          <w:color w:val="000000"/>
          <w:sz w:val="28"/>
          <w:szCs w:val="28"/>
        </w:rPr>
        <w:t>ý</w:t>
      </w:r>
      <w:r>
        <w:rPr>
          <w:rFonts w:ascii="Times New Roman" w:hAnsi="Times New Roman"/>
          <w:color w:val="000000"/>
          <w:sz w:val="28"/>
          <w:szCs w:val="28"/>
        </w:rPr>
        <w:t xml:space="preserve"> h</w:t>
      </w:r>
      <w:r w:rsidRPr="00747B3E">
        <w:rPr>
          <w:rFonts w:ascii="Times New Roman" w:hAnsi="Times New Roman"/>
          <w:color w:val="000000"/>
          <w:sz w:val="28"/>
          <w:szCs w:val="28"/>
        </w:rPr>
        <w:t>ợp</w:t>
      </w:r>
      <w:r>
        <w:rPr>
          <w:rFonts w:ascii="Times New Roman" w:hAnsi="Times New Roman"/>
          <w:color w:val="000000"/>
          <w:sz w:val="28"/>
          <w:szCs w:val="28"/>
        </w:rPr>
        <w:t xml:space="preserve"> đ</w:t>
      </w:r>
      <w:r w:rsidRPr="00747B3E">
        <w:rPr>
          <w:rFonts w:ascii="Times New Roman" w:hAnsi="Times New Roman"/>
          <w:color w:val="000000"/>
          <w:sz w:val="28"/>
          <w:szCs w:val="28"/>
        </w:rPr>
        <w:t>ồng</w:t>
      </w:r>
    </w:p>
    <w:p w:rsidR="00747B3E" w:rsidRDefault="00747B3E" w:rsidP="003D4414">
      <w:pPr>
        <w:spacing w:before="60" w:after="60" w:line="312" w:lineRule="auto"/>
        <w:ind w:firstLine="709"/>
        <w:jc w:val="both"/>
      </w:pPr>
      <w:r w:rsidRPr="003D4414">
        <w:rPr>
          <w:b/>
          <w:i/>
          <w:color w:val="000000"/>
        </w:rPr>
        <w:t>- Phương thức khoán chi:</w:t>
      </w:r>
      <w:r>
        <w:rPr>
          <w:color w:val="000000"/>
        </w:rPr>
        <w:t xml:space="preserve"> </w:t>
      </w:r>
      <w:r w:rsidRPr="00CE584E">
        <w:sym w:font="Wingdings" w:char="F0FE"/>
      </w:r>
      <w:r w:rsidRPr="00CE584E">
        <w:t xml:space="preserve"> Khoán từng phần, trong đó:</w:t>
      </w:r>
    </w:p>
    <w:p w:rsidR="00747B3E" w:rsidRPr="00CE584E" w:rsidRDefault="00747B3E" w:rsidP="003D4414">
      <w:pPr>
        <w:spacing w:before="60" w:after="60" w:line="312" w:lineRule="auto"/>
        <w:ind w:firstLine="709"/>
        <w:jc w:val="both"/>
      </w:pPr>
      <w:r>
        <w:t>+</w:t>
      </w:r>
      <w:r w:rsidRPr="00CE584E">
        <w:t xml:space="preserve"> Kinh phí khoán: </w:t>
      </w:r>
      <w:r>
        <w:t>204.777.500 đồng</w:t>
      </w:r>
    </w:p>
    <w:p w:rsidR="00E011BC" w:rsidRDefault="00747B3E" w:rsidP="003D4414">
      <w:pPr>
        <w:pStyle w:val="NormalWeb"/>
        <w:shd w:val="clear" w:color="auto" w:fill="FFFFFF"/>
        <w:spacing w:before="60" w:beforeAutospacing="0" w:after="60" w:afterAutospacing="0" w:line="312" w:lineRule="auto"/>
        <w:ind w:firstLine="709"/>
        <w:jc w:val="both"/>
        <w:rPr>
          <w:rFonts w:ascii="Times New Roman" w:hAnsi="Times New Roman"/>
          <w:sz w:val="28"/>
          <w:szCs w:val="28"/>
        </w:rPr>
      </w:pPr>
      <w:r w:rsidRPr="00747B3E">
        <w:rPr>
          <w:rFonts w:ascii="Times New Roman" w:hAnsi="Times New Roman"/>
          <w:sz w:val="28"/>
          <w:szCs w:val="28"/>
        </w:rPr>
        <w:t>+ Kinh phí không khoán: 995.222.500 đồng</w:t>
      </w:r>
      <w:r>
        <w:rPr>
          <w:rFonts w:ascii="Times New Roman" w:hAnsi="Times New Roman"/>
          <w:sz w:val="28"/>
          <w:szCs w:val="28"/>
        </w:rPr>
        <w:t>.</w:t>
      </w:r>
    </w:p>
    <w:p w:rsidR="00747B3E" w:rsidRDefault="00747B3E" w:rsidP="003D4414">
      <w:pPr>
        <w:pStyle w:val="NormalWeb"/>
        <w:shd w:val="clear" w:color="auto" w:fill="FFFFFF"/>
        <w:spacing w:before="60" w:beforeAutospacing="0" w:after="60" w:afterAutospacing="0" w:line="312" w:lineRule="auto"/>
        <w:ind w:firstLine="709"/>
        <w:jc w:val="both"/>
        <w:rPr>
          <w:rFonts w:ascii="Times New Roman" w:hAnsi="Times New Roman"/>
          <w:sz w:val="28"/>
          <w:szCs w:val="28"/>
        </w:rPr>
      </w:pPr>
      <w:r w:rsidRPr="003D4414">
        <w:rPr>
          <w:rFonts w:ascii="Times New Roman" w:hAnsi="Times New Roman"/>
          <w:b/>
          <w:sz w:val="28"/>
          <w:szCs w:val="28"/>
        </w:rPr>
        <w:t>Tổng kinh phí:</w:t>
      </w:r>
      <w:r>
        <w:rPr>
          <w:rFonts w:ascii="Times New Roman" w:hAnsi="Times New Roman"/>
          <w:sz w:val="28"/>
          <w:szCs w:val="28"/>
        </w:rPr>
        <w:t xml:space="preserve"> 1.200.000.000 đ</w:t>
      </w:r>
      <w:r w:rsidRPr="00747B3E">
        <w:rPr>
          <w:rFonts w:ascii="Times New Roman" w:hAnsi="Times New Roman"/>
          <w:sz w:val="28"/>
          <w:szCs w:val="28"/>
        </w:rPr>
        <w:t>ồng</w:t>
      </w:r>
    </w:p>
    <w:p w:rsidR="003D4414" w:rsidRDefault="00062F9F" w:rsidP="003D4414">
      <w:pPr>
        <w:pStyle w:val="NormalWeb"/>
        <w:shd w:val="clear" w:color="auto" w:fill="FFFFFF"/>
        <w:spacing w:before="60" w:beforeAutospacing="0" w:after="60" w:afterAutospacing="0" w:line="312" w:lineRule="auto"/>
        <w:ind w:firstLine="709"/>
        <w:jc w:val="both"/>
        <w:rPr>
          <w:rFonts w:ascii="Times New Roman" w:hAnsi="Times New Roman"/>
          <w:sz w:val="28"/>
          <w:szCs w:val="28"/>
        </w:rPr>
      </w:pPr>
      <w:r w:rsidRPr="003D4414">
        <w:rPr>
          <w:rFonts w:ascii="Times New Roman" w:hAnsi="Times New Roman"/>
          <w:b/>
          <w:sz w:val="28"/>
          <w:szCs w:val="28"/>
        </w:rPr>
        <w:t>Các sản phẩm của nhiệm vụ đã được cấp có thẩm quyền nghiệm thu, đánh giá và công nhận:</w:t>
      </w:r>
      <w:r w:rsidR="002E5689" w:rsidRPr="003D4414">
        <w:rPr>
          <w:rFonts w:ascii="Times New Roman" w:hAnsi="Times New Roman"/>
          <w:b/>
          <w:sz w:val="28"/>
          <w:szCs w:val="28"/>
        </w:rPr>
        <w:t xml:space="preserve"> </w:t>
      </w:r>
      <w:r w:rsidR="002E5689">
        <w:rPr>
          <w:rFonts w:ascii="Times New Roman" w:hAnsi="Times New Roman"/>
          <w:sz w:val="28"/>
          <w:szCs w:val="28"/>
        </w:rPr>
        <w:t>C</w:t>
      </w:r>
      <w:r w:rsidR="002E5689" w:rsidRPr="002E5689">
        <w:rPr>
          <w:rFonts w:ascii="Times New Roman" w:hAnsi="Times New Roman"/>
          <w:sz w:val="28"/>
          <w:szCs w:val="28"/>
        </w:rPr>
        <w:t>ác</w:t>
      </w:r>
      <w:r w:rsidR="002E5689">
        <w:rPr>
          <w:rFonts w:ascii="Times New Roman" w:hAnsi="Times New Roman"/>
          <w:sz w:val="28"/>
          <w:szCs w:val="28"/>
        </w:rPr>
        <w:t xml:space="preserve"> s</w:t>
      </w:r>
      <w:r w:rsidR="002E5689" w:rsidRPr="002E5689">
        <w:rPr>
          <w:rFonts w:ascii="Times New Roman" w:hAnsi="Times New Roman"/>
          <w:sz w:val="28"/>
          <w:szCs w:val="28"/>
        </w:rPr>
        <w:t>ản</w:t>
      </w:r>
      <w:r w:rsidR="002E5689">
        <w:rPr>
          <w:rFonts w:ascii="Times New Roman" w:hAnsi="Times New Roman"/>
          <w:sz w:val="28"/>
          <w:szCs w:val="28"/>
        </w:rPr>
        <w:t xml:space="preserve"> ph</w:t>
      </w:r>
      <w:r w:rsidR="002E5689" w:rsidRPr="002E5689">
        <w:rPr>
          <w:rFonts w:ascii="Times New Roman" w:hAnsi="Times New Roman"/>
          <w:sz w:val="28"/>
          <w:szCs w:val="28"/>
        </w:rPr>
        <w:t>ẩm</w:t>
      </w:r>
      <w:r w:rsidR="002E5689">
        <w:rPr>
          <w:rFonts w:ascii="Times New Roman" w:hAnsi="Times New Roman"/>
          <w:sz w:val="28"/>
          <w:szCs w:val="28"/>
        </w:rPr>
        <w:t xml:space="preserve"> </w:t>
      </w:r>
      <w:r w:rsidR="002E5689" w:rsidRPr="002E5689">
        <w:rPr>
          <w:rFonts w:ascii="Times New Roman" w:hAnsi="Times New Roman"/>
          <w:sz w:val="28"/>
          <w:szCs w:val="28"/>
        </w:rPr>
        <w:t>đ</w:t>
      </w:r>
      <w:r w:rsidR="002E5689">
        <w:rPr>
          <w:rFonts w:ascii="Times New Roman" w:hAnsi="Times New Roman"/>
          <w:sz w:val="28"/>
          <w:szCs w:val="28"/>
        </w:rPr>
        <w:t>ang trong qu</w:t>
      </w:r>
      <w:r w:rsidR="002E5689" w:rsidRPr="002E5689">
        <w:rPr>
          <w:rFonts w:ascii="Times New Roman" w:hAnsi="Times New Roman"/>
          <w:sz w:val="28"/>
          <w:szCs w:val="28"/>
        </w:rPr>
        <w:t>á</w:t>
      </w:r>
      <w:r w:rsidR="002E5689">
        <w:rPr>
          <w:rFonts w:ascii="Times New Roman" w:hAnsi="Times New Roman"/>
          <w:sz w:val="28"/>
          <w:szCs w:val="28"/>
        </w:rPr>
        <w:t xml:space="preserve"> tr</w:t>
      </w:r>
      <w:r w:rsidR="002E5689" w:rsidRPr="002E5689">
        <w:rPr>
          <w:rFonts w:ascii="Times New Roman" w:hAnsi="Times New Roman"/>
          <w:sz w:val="28"/>
          <w:szCs w:val="28"/>
        </w:rPr>
        <w:t>ình</w:t>
      </w:r>
      <w:r w:rsidR="002E5689">
        <w:rPr>
          <w:rFonts w:ascii="Times New Roman" w:hAnsi="Times New Roman"/>
          <w:sz w:val="28"/>
          <w:szCs w:val="28"/>
        </w:rPr>
        <w:t xml:space="preserve"> th</w:t>
      </w:r>
      <w:r w:rsidR="002E5689" w:rsidRPr="002E5689">
        <w:rPr>
          <w:rFonts w:ascii="Times New Roman" w:hAnsi="Times New Roman"/>
          <w:sz w:val="28"/>
          <w:szCs w:val="28"/>
        </w:rPr>
        <w:t>ực</w:t>
      </w:r>
      <w:r w:rsidR="002E5689">
        <w:rPr>
          <w:rFonts w:ascii="Times New Roman" w:hAnsi="Times New Roman"/>
          <w:sz w:val="28"/>
          <w:szCs w:val="28"/>
        </w:rPr>
        <w:t xml:space="preserve"> hi</w:t>
      </w:r>
      <w:r w:rsidR="002E5689" w:rsidRPr="002E5689">
        <w:rPr>
          <w:rFonts w:ascii="Times New Roman" w:hAnsi="Times New Roman"/>
          <w:sz w:val="28"/>
          <w:szCs w:val="28"/>
        </w:rPr>
        <w:t>ện</w:t>
      </w:r>
      <w:r w:rsidR="002E5689">
        <w:rPr>
          <w:rFonts w:ascii="Times New Roman" w:hAnsi="Times New Roman"/>
          <w:sz w:val="28"/>
          <w:szCs w:val="28"/>
        </w:rPr>
        <w:t xml:space="preserve"> </w:t>
      </w:r>
      <w:r w:rsidR="003D4414">
        <w:rPr>
          <w:rFonts w:ascii="Times New Roman" w:hAnsi="Times New Roman"/>
          <w:sz w:val="28"/>
          <w:szCs w:val="28"/>
        </w:rPr>
        <w:t>ch</w:t>
      </w:r>
      <w:r w:rsidR="003D4414" w:rsidRPr="003D4414">
        <w:rPr>
          <w:rFonts w:ascii="Times New Roman" w:hAnsi="Times New Roman"/>
          <w:sz w:val="28"/>
          <w:szCs w:val="28"/>
        </w:rPr>
        <w:t>ư</w:t>
      </w:r>
      <w:r w:rsidR="003D4414">
        <w:rPr>
          <w:rFonts w:ascii="Times New Roman" w:hAnsi="Times New Roman"/>
          <w:sz w:val="28"/>
          <w:szCs w:val="28"/>
        </w:rPr>
        <w:t xml:space="preserve">a </w:t>
      </w:r>
      <w:r w:rsidR="000C39B9">
        <w:rPr>
          <w:rFonts w:ascii="Times New Roman" w:hAnsi="Times New Roman"/>
          <w:sz w:val="28"/>
          <w:szCs w:val="28"/>
        </w:rPr>
        <w:t>đư</w:t>
      </w:r>
      <w:r w:rsidR="000C39B9" w:rsidRPr="000C39B9">
        <w:rPr>
          <w:rFonts w:ascii="Times New Roman" w:hAnsi="Times New Roman"/>
          <w:sz w:val="28"/>
          <w:szCs w:val="28"/>
        </w:rPr>
        <w:t>ợc</w:t>
      </w:r>
      <w:r w:rsidR="003D4414">
        <w:rPr>
          <w:rFonts w:ascii="Times New Roman" w:hAnsi="Times New Roman"/>
          <w:sz w:val="28"/>
          <w:szCs w:val="28"/>
        </w:rPr>
        <w:t xml:space="preserve"> nghi</w:t>
      </w:r>
      <w:r w:rsidR="003D4414" w:rsidRPr="003D4414">
        <w:rPr>
          <w:rFonts w:ascii="Times New Roman" w:hAnsi="Times New Roman"/>
          <w:sz w:val="28"/>
          <w:szCs w:val="28"/>
        </w:rPr>
        <w:t>ệm</w:t>
      </w:r>
      <w:r w:rsidR="003D4414">
        <w:rPr>
          <w:rFonts w:ascii="Times New Roman" w:hAnsi="Times New Roman"/>
          <w:sz w:val="28"/>
          <w:szCs w:val="28"/>
        </w:rPr>
        <w:t xml:space="preserve"> thu.</w:t>
      </w:r>
    </w:p>
    <w:p w:rsidR="003D4414" w:rsidRDefault="003D4414" w:rsidP="003D4414">
      <w:pPr>
        <w:pStyle w:val="NormalWeb"/>
        <w:shd w:val="clear" w:color="auto" w:fill="FFFFFF"/>
        <w:spacing w:before="60" w:beforeAutospacing="0" w:after="60" w:afterAutospacing="0" w:line="312" w:lineRule="auto"/>
        <w:ind w:firstLine="709"/>
        <w:jc w:val="both"/>
        <w:rPr>
          <w:rFonts w:ascii="Times New Roman" w:hAnsi="Times New Roman"/>
          <w:sz w:val="28"/>
          <w:szCs w:val="28"/>
        </w:rPr>
      </w:pPr>
      <w:r w:rsidRPr="003D4414">
        <w:rPr>
          <w:rFonts w:ascii="Times New Roman" w:hAnsi="Times New Roman"/>
          <w:b/>
          <w:sz w:val="28"/>
          <w:szCs w:val="28"/>
        </w:rPr>
        <w:t>Phương thức công khai:</w:t>
      </w:r>
      <w:r>
        <w:rPr>
          <w:rFonts w:ascii="Times New Roman" w:hAnsi="Times New Roman"/>
          <w:sz w:val="28"/>
          <w:szCs w:val="28"/>
        </w:rPr>
        <w:t xml:space="preserve"> Tr</w:t>
      </w:r>
      <w:r w:rsidRPr="003D4414">
        <w:rPr>
          <w:rFonts w:ascii="Times New Roman" w:hAnsi="Times New Roman"/>
          <w:sz w:val="28"/>
          <w:szCs w:val="28"/>
        </w:rPr>
        <w:t>ê</w:t>
      </w:r>
      <w:r>
        <w:rPr>
          <w:rFonts w:ascii="Times New Roman" w:hAnsi="Times New Roman"/>
          <w:sz w:val="28"/>
          <w:szCs w:val="28"/>
        </w:rPr>
        <w:t>n trang th</w:t>
      </w:r>
      <w:r w:rsidRPr="003D4414">
        <w:rPr>
          <w:rFonts w:ascii="Times New Roman" w:hAnsi="Times New Roman"/>
          <w:sz w:val="28"/>
          <w:szCs w:val="28"/>
        </w:rPr>
        <w:t>ô</w:t>
      </w:r>
      <w:r>
        <w:rPr>
          <w:rFonts w:ascii="Times New Roman" w:hAnsi="Times New Roman"/>
          <w:sz w:val="28"/>
          <w:szCs w:val="28"/>
        </w:rPr>
        <w:t xml:space="preserve">ng tin </w:t>
      </w:r>
      <w:r w:rsidRPr="003D4414">
        <w:rPr>
          <w:rFonts w:ascii="Times New Roman" w:hAnsi="Times New Roman"/>
          <w:sz w:val="28"/>
          <w:szCs w:val="28"/>
        </w:rPr>
        <w:t>đ</w:t>
      </w:r>
      <w:r>
        <w:rPr>
          <w:rFonts w:ascii="Times New Roman" w:hAnsi="Times New Roman"/>
          <w:sz w:val="28"/>
          <w:szCs w:val="28"/>
        </w:rPr>
        <w:t>i</w:t>
      </w:r>
      <w:r w:rsidRPr="003D4414">
        <w:rPr>
          <w:rFonts w:ascii="Times New Roman" w:hAnsi="Times New Roman"/>
          <w:sz w:val="28"/>
          <w:szCs w:val="28"/>
        </w:rPr>
        <w:t>ện</w:t>
      </w:r>
      <w:r>
        <w:rPr>
          <w:rFonts w:ascii="Times New Roman" w:hAnsi="Times New Roman"/>
          <w:sz w:val="28"/>
          <w:szCs w:val="28"/>
        </w:rPr>
        <w:t xml:space="preserve"> t</w:t>
      </w:r>
      <w:r w:rsidRPr="003D4414">
        <w:rPr>
          <w:rFonts w:ascii="Times New Roman" w:hAnsi="Times New Roman"/>
          <w:sz w:val="28"/>
          <w:szCs w:val="28"/>
        </w:rPr>
        <w:t>ử</w:t>
      </w:r>
      <w:r>
        <w:rPr>
          <w:rFonts w:ascii="Times New Roman" w:hAnsi="Times New Roman"/>
          <w:sz w:val="28"/>
          <w:szCs w:val="28"/>
        </w:rPr>
        <w:t xml:space="preserve"> c</w:t>
      </w:r>
      <w:r w:rsidRPr="003D4414">
        <w:rPr>
          <w:rFonts w:ascii="Times New Roman" w:hAnsi="Times New Roman"/>
          <w:sz w:val="28"/>
          <w:szCs w:val="28"/>
        </w:rPr>
        <w:t>ủa</w:t>
      </w:r>
      <w:r>
        <w:rPr>
          <w:rFonts w:ascii="Times New Roman" w:hAnsi="Times New Roman"/>
          <w:sz w:val="28"/>
          <w:szCs w:val="28"/>
        </w:rPr>
        <w:t xml:space="preserve"> Ban Qu</w:t>
      </w:r>
      <w:r w:rsidRPr="003D4414">
        <w:rPr>
          <w:rFonts w:ascii="Times New Roman" w:hAnsi="Times New Roman"/>
          <w:sz w:val="28"/>
          <w:szCs w:val="28"/>
        </w:rPr>
        <w:t>ản</w:t>
      </w:r>
      <w:r>
        <w:rPr>
          <w:rFonts w:ascii="Times New Roman" w:hAnsi="Times New Roman"/>
          <w:sz w:val="28"/>
          <w:szCs w:val="28"/>
        </w:rPr>
        <w:t xml:space="preserve"> l</w:t>
      </w:r>
      <w:r w:rsidRPr="003D4414">
        <w:rPr>
          <w:rFonts w:ascii="Times New Roman" w:hAnsi="Times New Roman"/>
          <w:sz w:val="28"/>
          <w:szCs w:val="28"/>
        </w:rPr>
        <w:t>ý</w:t>
      </w:r>
      <w:r>
        <w:rPr>
          <w:rFonts w:ascii="Times New Roman" w:hAnsi="Times New Roman"/>
          <w:sz w:val="28"/>
          <w:szCs w:val="28"/>
        </w:rPr>
        <w:t xml:space="preserve"> An to</w:t>
      </w:r>
      <w:r w:rsidRPr="003D4414">
        <w:rPr>
          <w:rFonts w:ascii="Times New Roman" w:hAnsi="Times New Roman"/>
          <w:sz w:val="28"/>
          <w:szCs w:val="28"/>
        </w:rPr>
        <w:t>àn</w:t>
      </w:r>
      <w:r>
        <w:rPr>
          <w:rFonts w:ascii="Times New Roman" w:hAnsi="Times New Roman"/>
          <w:sz w:val="28"/>
          <w:szCs w:val="28"/>
        </w:rPr>
        <w:t xml:space="preserve"> th</w:t>
      </w:r>
      <w:r w:rsidRPr="003D4414">
        <w:rPr>
          <w:rFonts w:ascii="Times New Roman" w:hAnsi="Times New Roman"/>
          <w:sz w:val="28"/>
          <w:szCs w:val="28"/>
        </w:rPr>
        <w:t>ực</w:t>
      </w:r>
      <w:r>
        <w:rPr>
          <w:rFonts w:ascii="Times New Roman" w:hAnsi="Times New Roman"/>
          <w:sz w:val="28"/>
          <w:szCs w:val="28"/>
        </w:rPr>
        <w:t xml:space="preserve"> ph</w:t>
      </w:r>
      <w:r w:rsidRPr="003D4414">
        <w:rPr>
          <w:rFonts w:ascii="Times New Roman" w:hAnsi="Times New Roman"/>
          <w:sz w:val="28"/>
          <w:szCs w:val="28"/>
        </w:rPr>
        <w:t>ẩm</w:t>
      </w:r>
      <w:r>
        <w:rPr>
          <w:rFonts w:ascii="Times New Roman" w:hAnsi="Times New Roman"/>
          <w:sz w:val="28"/>
          <w:szCs w:val="28"/>
        </w:rPr>
        <w:t>.</w:t>
      </w:r>
    </w:p>
    <w:p w:rsidR="00343867" w:rsidRDefault="003D4414" w:rsidP="003D4414">
      <w:pPr>
        <w:pStyle w:val="NormalWeb"/>
        <w:shd w:val="clear" w:color="auto" w:fill="FFFFFF"/>
        <w:spacing w:before="60" w:beforeAutospacing="0" w:after="60" w:afterAutospacing="0" w:line="312" w:lineRule="auto"/>
        <w:ind w:firstLine="709"/>
        <w:jc w:val="both"/>
        <w:rPr>
          <w:rFonts w:ascii="Times New Roman" w:hAnsi="Times New Roman"/>
          <w:sz w:val="28"/>
          <w:szCs w:val="28"/>
        </w:rPr>
      </w:pPr>
      <w:r w:rsidRPr="003D4414">
        <w:rPr>
          <w:rFonts w:ascii="Times New Roman" w:hAnsi="Times New Roman"/>
          <w:b/>
          <w:sz w:val="28"/>
          <w:szCs w:val="28"/>
        </w:rPr>
        <w:t>Thời gian công khai:</w:t>
      </w:r>
      <w:r>
        <w:rPr>
          <w:rFonts w:ascii="Times New Roman" w:hAnsi="Times New Roman"/>
          <w:sz w:val="28"/>
          <w:szCs w:val="28"/>
        </w:rPr>
        <w:t xml:space="preserve"> 30 ng</w:t>
      </w:r>
      <w:r w:rsidRPr="003D4414">
        <w:rPr>
          <w:rFonts w:ascii="Times New Roman" w:hAnsi="Times New Roman"/>
          <w:sz w:val="28"/>
          <w:szCs w:val="28"/>
        </w:rPr>
        <w:t>ày</w:t>
      </w:r>
      <w:r w:rsidR="000C39B9">
        <w:rPr>
          <w:rFonts w:ascii="Times New Roman" w:hAnsi="Times New Roman"/>
          <w:sz w:val="28"/>
          <w:szCs w:val="28"/>
        </w:rPr>
        <w:t>.</w:t>
      </w:r>
    </w:p>
    <w:p w:rsidR="003D4414" w:rsidRPr="003D4414" w:rsidRDefault="003D4414" w:rsidP="003D4414">
      <w:pPr>
        <w:pStyle w:val="NormalWeb"/>
        <w:shd w:val="clear" w:color="auto" w:fill="FFFFFF"/>
        <w:spacing w:before="60" w:beforeAutospacing="0" w:after="60" w:afterAutospacing="0" w:line="312" w:lineRule="auto"/>
        <w:ind w:firstLine="709"/>
        <w:jc w:val="both"/>
        <w:rPr>
          <w:rFonts w:ascii="Times New Roman" w:hAnsi="Times New Roman"/>
          <w:sz w:val="28"/>
          <w:szCs w:val="28"/>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5528"/>
      </w:tblGrid>
      <w:tr w:rsidR="006C7BA5" w:rsidTr="00C27E01">
        <w:tc>
          <w:tcPr>
            <w:tcW w:w="3686" w:type="dxa"/>
          </w:tcPr>
          <w:p w:rsidR="006C7BA5" w:rsidRDefault="006C7BA5" w:rsidP="000E6001">
            <w:pPr>
              <w:rPr>
                <w:b/>
                <w:bCs/>
                <w:i/>
                <w:sz w:val="24"/>
                <w:szCs w:val="24"/>
                <w:lang w:val="it-IT"/>
              </w:rPr>
            </w:pPr>
            <w:r w:rsidRPr="004873FF">
              <w:rPr>
                <w:b/>
                <w:bCs/>
                <w:i/>
                <w:sz w:val="24"/>
                <w:szCs w:val="24"/>
                <w:lang w:val="it-IT"/>
              </w:rPr>
              <w:t>Nơi nhận:</w:t>
            </w:r>
          </w:p>
          <w:p w:rsidR="00E14D5A" w:rsidRPr="00E14D5A" w:rsidRDefault="00E14D5A" w:rsidP="000E6001">
            <w:pPr>
              <w:rPr>
                <w:bCs/>
                <w:sz w:val="24"/>
                <w:szCs w:val="24"/>
                <w:lang w:val="it-IT"/>
              </w:rPr>
            </w:pPr>
            <w:r w:rsidRPr="00E14D5A">
              <w:rPr>
                <w:bCs/>
                <w:sz w:val="24"/>
                <w:szCs w:val="24"/>
                <w:lang w:val="it-IT"/>
              </w:rPr>
              <w:t>- Sở KH&amp;CN</w:t>
            </w:r>
            <w:r w:rsidR="004117F6">
              <w:rPr>
                <w:bCs/>
                <w:sz w:val="24"/>
                <w:szCs w:val="24"/>
                <w:lang w:val="it-IT"/>
              </w:rPr>
              <w:t xml:space="preserve"> (đ</w:t>
            </w:r>
            <w:r w:rsidR="004117F6" w:rsidRPr="004117F6">
              <w:rPr>
                <w:bCs/>
                <w:sz w:val="24"/>
                <w:szCs w:val="24"/>
                <w:lang w:val="it-IT"/>
              </w:rPr>
              <w:t>ể</w:t>
            </w:r>
            <w:r w:rsidR="004117F6">
              <w:rPr>
                <w:bCs/>
                <w:sz w:val="24"/>
                <w:szCs w:val="24"/>
                <w:lang w:val="it-IT"/>
              </w:rPr>
              <w:t xml:space="preserve"> bi</w:t>
            </w:r>
            <w:r w:rsidR="004117F6" w:rsidRPr="004117F6">
              <w:rPr>
                <w:bCs/>
                <w:sz w:val="24"/>
                <w:szCs w:val="24"/>
                <w:lang w:val="it-IT"/>
              </w:rPr>
              <w:t>ết</w:t>
            </w:r>
            <w:r w:rsidR="004117F6">
              <w:rPr>
                <w:bCs/>
                <w:sz w:val="24"/>
                <w:szCs w:val="24"/>
                <w:lang w:val="it-IT"/>
              </w:rPr>
              <w:t>)</w:t>
            </w:r>
            <w:r w:rsidRPr="00E14D5A">
              <w:rPr>
                <w:bCs/>
                <w:sz w:val="24"/>
                <w:szCs w:val="24"/>
                <w:lang w:val="it-IT"/>
              </w:rPr>
              <w:t>;</w:t>
            </w:r>
          </w:p>
          <w:p w:rsidR="00122D31" w:rsidRDefault="006C7BA5" w:rsidP="00174727">
            <w:pPr>
              <w:rPr>
                <w:bCs/>
                <w:sz w:val="22"/>
                <w:szCs w:val="22"/>
                <w:lang w:val="it-IT"/>
              </w:rPr>
            </w:pPr>
            <w:r w:rsidRPr="007C0484">
              <w:rPr>
                <w:bCs/>
                <w:sz w:val="22"/>
                <w:szCs w:val="22"/>
                <w:lang w:val="it-IT"/>
              </w:rPr>
              <w:t>-</w:t>
            </w:r>
            <w:r w:rsidR="004117F6">
              <w:rPr>
                <w:bCs/>
                <w:sz w:val="22"/>
                <w:szCs w:val="22"/>
                <w:lang w:val="it-IT"/>
              </w:rPr>
              <w:t xml:space="preserve"> Th</w:t>
            </w:r>
            <w:r w:rsidR="004117F6" w:rsidRPr="004117F6">
              <w:rPr>
                <w:bCs/>
                <w:sz w:val="22"/>
                <w:szCs w:val="22"/>
                <w:lang w:val="it-IT"/>
              </w:rPr>
              <w:t>ành</w:t>
            </w:r>
            <w:r w:rsidR="004117F6">
              <w:rPr>
                <w:bCs/>
                <w:sz w:val="22"/>
                <w:szCs w:val="22"/>
                <w:lang w:val="it-IT"/>
              </w:rPr>
              <w:t xml:space="preserve"> vi</w:t>
            </w:r>
            <w:r w:rsidR="004117F6" w:rsidRPr="004117F6">
              <w:rPr>
                <w:bCs/>
                <w:sz w:val="22"/>
                <w:szCs w:val="22"/>
                <w:lang w:val="it-IT"/>
              </w:rPr>
              <w:t>ê</w:t>
            </w:r>
            <w:r w:rsidR="004117F6">
              <w:rPr>
                <w:bCs/>
                <w:sz w:val="22"/>
                <w:szCs w:val="22"/>
                <w:lang w:val="it-IT"/>
              </w:rPr>
              <w:t>n</w:t>
            </w:r>
            <w:r w:rsidRPr="007C0484">
              <w:rPr>
                <w:bCs/>
                <w:sz w:val="22"/>
                <w:szCs w:val="22"/>
                <w:lang w:val="it-IT"/>
              </w:rPr>
              <w:t xml:space="preserve"> </w:t>
            </w:r>
            <w:r w:rsidR="00174727">
              <w:rPr>
                <w:bCs/>
                <w:sz w:val="22"/>
                <w:szCs w:val="22"/>
                <w:lang w:val="it-IT"/>
              </w:rPr>
              <w:t>H</w:t>
            </w:r>
            <w:r w:rsidR="00174727" w:rsidRPr="00174727">
              <w:rPr>
                <w:bCs/>
                <w:sz w:val="22"/>
                <w:szCs w:val="22"/>
                <w:lang w:val="it-IT"/>
              </w:rPr>
              <w:t>Đ</w:t>
            </w:r>
            <w:r w:rsidR="00174727">
              <w:rPr>
                <w:bCs/>
                <w:sz w:val="22"/>
                <w:szCs w:val="22"/>
                <w:lang w:val="it-IT"/>
              </w:rPr>
              <w:t>KH;</w:t>
            </w:r>
          </w:p>
          <w:p w:rsidR="004117F6" w:rsidRPr="007C0484" w:rsidRDefault="004117F6" w:rsidP="00174727">
            <w:pPr>
              <w:rPr>
                <w:bCs/>
                <w:sz w:val="22"/>
                <w:szCs w:val="22"/>
                <w:lang w:val="it-IT"/>
              </w:rPr>
            </w:pPr>
            <w:r>
              <w:rPr>
                <w:bCs/>
                <w:sz w:val="22"/>
                <w:szCs w:val="22"/>
                <w:lang w:val="it-IT"/>
              </w:rPr>
              <w:t>- C</w:t>
            </w:r>
            <w:r w:rsidRPr="004117F6">
              <w:rPr>
                <w:bCs/>
                <w:sz w:val="22"/>
                <w:szCs w:val="22"/>
                <w:lang w:val="it-IT"/>
              </w:rPr>
              <w:t>ô</w:t>
            </w:r>
            <w:r>
              <w:rPr>
                <w:bCs/>
                <w:sz w:val="22"/>
                <w:szCs w:val="22"/>
                <w:lang w:val="it-IT"/>
              </w:rPr>
              <w:t>ng khai tr</w:t>
            </w:r>
            <w:r w:rsidRPr="004117F6">
              <w:rPr>
                <w:bCs/>
                <w:sz w:val="22"/>
                <w:szCs w:val="22"/>
                <w:lang w:val="it-IT"/>
              </w:rPr>
              <w:t>ê</w:t>
            </w:r>
            <w:r>
              <w:rPr>
                <w:bCs/>
                <w:sz w:val="22"/>
                <w:szCs w:val="22"/>
                <w:lang w:val="it-IT"/>
              </w:rPr>
              <w:t>n trang th</w:t>
            </w:r>
            <w:r w:rsidRPr="004117F6">
              <w:rPr>
                <w:bCs/>
                <w:sz w:val="22"/>
                <w:szCs w:val="22"/>
                <w:lang w:val="it-IT"/>
              </w:rPr>
              <w:t>ô</w:t>
            </w:r>
            <w:r>
              <w:rPr>
                <w:bCs/>
                <w:sz w:val="22"/>
                <w:szCs w:val="22"/>
                <w:lang w:val="it-IT"/>
              </w:rPr>
              <w:t xml:space="preserve">ng tin </w:t>
            </w:r>
            <w:r w:rsidRPr="004117F6">
              <w:rPr>
                <w:bCs/>
                <w:sz w:val="22"/>
                <w:szCs w:val="22"/>
                <w:lang w:val="it-IT"/>
              </w:rPr>
              <w:t>đ</w:t>
            </w:r>
            <w:r>
              <w:rPr>
                <w:bCs/>
                <w:sz w:val="22"/>
                <w:szCs w:val="22"/>
                <w:lang w:val="it-IT"/>
              </w:rPr>
              <w:t>i</w:t>
            </w:r>
            <w:r w:rsidRPr="004117F6">
              <w:rPr>
                <w:bCs/>
                <w:sz w:val="22"/>
                <w:szCs w:val="22"/>
                <w:lang w:val="it-IT"/>
              </w:rPr>
              <w:t>ện</w:t>
            </w:r>
            <w:r>
              <w:rPr>
                <w:bCs/>
                <w:sz w:val="22"/>
                <w:szCs w:val="22"/>
                <w:lang w:val="it-IT"/>
              </w:rPr>
              <w:t xml:space="preserve"> t</w:t>
            </w:r>
            <w:r w:rsidRPr="004117F6">
              <w:rPr>
                <w:bCs/>
                <w:sz w:val="22"/>
                <w:szCs w:val="22"/>
                <w:lang w:val="it-IT"/>
              </w:rPr>
              <w:t>ử</w:t>
            </w:r>
            <w:r>
              <w:rPr>
                <w:bCs/>
                <w:sz w:val="22"/>
                <w:szCs w:val="22"/>
                <w:lang w:val="it-IT"/>
              </w:rPr>
              <w:t xml:space="preserve"> c</w:t>
            </w:r>
            <w:r w:rsidRPr="004117F6">
              <w:rPr>
                <w:bCs/>
                <w:sz w:val="22"/>
                <w:szCs w:val="22"/>
                <w:lang w:val="it-IT"/>
              </w:rPr>
              <w:t>ủa</w:t>
            </w:r>
            <w:r>
              <w:rPr>
                <w:bCs/>
                <w:sz w:val="22"/>
                <w:szCs w:val="22"/>
                <w:lang w:val="it-IT"/>
              </w:rPr>
              <w:t xml:space="preserve"> Ban;</w:t>
            </w:r>
          </w:p>
          <w:p w:rsidR="006C7BA5" w:rsidRPr="007C0484" w:rsidRDefault="004117F6" w:rsidP="000E6001">
            <w:pPr>
              <w:rPr>
                <w:bCs/>
                <w:sz w:val="22"/>
                <w:szCs w:val="22"/>
                <w:lang w:val="it-IT"/>
              </w:rPr>
            </w:pPr>
            <w:r>
              <w:rPr>
                <w:bCs/>
                <w:sz w:val="22"/>
                <w:szCs w:val="22"/>
                <w:lang w:val="it-IT"/>
              </w:rPr>
              <w:t>- Lưu H</w:t>
            </w:r>
            <w:r w:rsidRPr="004117F6">
              <w:rPr>
                <w:bCs/>
                <w:sz w:val="22"/>
                <w:szCs w:val="22"/>
                <w:lang w:val="it-IT"/>
              </w:rPr>
              <w:t>Đ</w:t>
            </w:r>
            <w:r>
              <w:rPr>
                <w:bCs/>
                <w:sz w:val="22"/>
                <w:szCs w:val="22"/>
                <w:lang w:val="it-IT"/>
              </w:rPr>
              <w:t>KH</w:t>
            </w:r>
            <w:r w:rsidR="006C7BA5" w:rsidRPr="007C0484">
              <w:rPr>
                <w:bCs/>
                <w:sz w:val="22"/>
                <w:szCs w:val="22"/>
                <w:lang w:val="it-IT"/>
              </w:rPr>
              <w:t>.</w:t>
            </w:r>
          </w:p>
          <w:p w:rsidR="006C7BA5" w:rsidRPr="000F7E3A" w:rsidRDefault="006C7BA5" w:rsidP="000E6001">
            <w:pPr>
              <w:rPr>
                <w:bCs/>
                <w:sz w:val="26"/>
                <w:szCs w:val="26"/>
                <w:lang w:val="it-IT"/>
              </w:rPr>
            </w:pPr>
          </w:p>
        </w:tc>
        <w:tc>
          <w:tcPr>
            <w:tcW w:w="5528" w:type="dxa"/>
          </w:tcPr>
          <w:p w:rsidR="006C7BA5" w:rsidRDefault="000C39B9" w:rsidP="000E6001">
            <w:pPr>
              <w:jc w:val="center"/>
              <w:rPr>
                <w:b/>
                <w:sz w:val="26"/>
                <w:szCs w:val="26"/>
                <w:lang w:val="it-IT"/>
              </w:rPr>
            </w:pPr>
            <w:r>
              <w:rPr>
                <w:b/>
                <w:sz w:val="26"/>
                <w:szCs w:val="26"/>
                <w:lang w:val="it-IT"/>
              </w:rPr>
              <w:t>C</w:t>
            </w:r>
            <w:r w:rsidRPr="000C39B9">
              <w:rPr>
                <w:b/>
                <w:sz w:val="26"/>
                <w:szCs w:val="26"/>
                <w:lang w:val="it-IT"/>
              </w:rPr>
              <w:t>Ơ</w:t>
            </w:r>
            <w:r>
              <w:rPr>
                <w:b/>
                <w:sz w:val="26"/>
                <w:szCs w:val="26"/>
                <w:lang w:val="it-IT"/>
              </w:rPr>
              <w:t xml:space="preserve"> QUAN CH</w:t>
            </w:r>
            <w:r w:rsidRPr="000C39B9">
              <w:rPr>
                <w:b/>
                <w:sz w:val="26"/>
                <w:szCs w:val="26"/>
                <w:lang w:val="it-IT"/>
              </w:rPr>
              <w:t>Ủ</w:t>
            </w:r>
            <w:r>
              <w:rPr>
                <w:b/>
                <w:sz w:val="26"/>
                <w:szCs w:val="26"/>
                <w:lang w:val="it-IT"/>
              </w:rPr>
              <w:t xml:space="preserve"> TR</w:t>
            </w:r>
            <w:r w:rsidRPr="000C39B9">
              <w:rPr>
                <w:b/>
                <w:sz w:val="26"/>
                <w:szCs w:val="26"/>
                <w:lang w:val="it-IT"/>
              </w:rPr>
              <w:t>Ì</w:t>
            </w:r>
            <w:r>
              <w:rPr>
                <w:b/>
                <w:sz w:val="26"/>
                <w:szCs w:val="26"/>
                <w:lang w:val="it-IT"/>
              </w:rPr>
              <w:t xml:space="preserve"> TH</w:t>
            </w:r>
            <w:r w:rsidRPr="000C39B9">
              <w:rPr>
                <w:b/>
                <w:sz w:val="26"/>
                <w:szCs w:val="26"/>
                <w:lang w:val="it-IT"/>
              </w:rPr>
              <w:t>ỰC</w:t>
            </w:r>
            <w:r>
              <w:rPr>
                <w:b/>
                <w:sz w:val="26"/>
                <w:szCs w:val="26"/>
                <w:lang w:val="it-IT"/>
              </w:rPr>
              <w:t xml:space="preserve"> HI</w:t>
            </w:r>
            <w:r w:rsidRPr="000C39B9">
              <w:rPr>
                <w:b/>
                <w:sz w:val="26"/>
                <w:szCs w:val="26"/>
                <w:lang w:val="it-IT"/>
              </w:rPr>
              <w:t>ỆN</w:t>
            </w:r>
          </w:p>
          <w:p w:rsidR="000C39B9" w:rsidRPr="00621E27" w:rsidRDefault="000C39B9" w:rsidP="000E6001">
            <w:pPr>
              <w:jc w:val="center"/>
              <w:rPr>
                <w:b/>
                <w:sz w:val="26"/>
                <w:szCs w:val="26"/>
                <w:lang w:val="it-IT"/>
              </w:rPr>
            </w:pPr>
            <w:r>
              <w:rPr>
                <w:b/>
                <w:sz w:val="26"/>
                <w:szCs w:val="26"/>
                <w:lang w:val="it-IT"/>
              </w:rPr>
              <w:t>TRƯ</w:t>
            </w:r>
            <w:r w:rsidRPr="000C39B9">
              <w:rPr>
                <w:b/>
                <w:sz w:val="26"/>
                <w:szCs w:val="26"/>
                <w:lang w:val="it-IT"/>
              </w:rPr>
              <w:t>ỞNG</w:t>
            </w:r>
            <w:r>
              <w:rPr>
                <w:b/>
                <w:sz w:val="26"/>
                <w:szCs w:val="26"/>
                <w:lang w:val="it-IT"/>
              </w:rPr>
              <w:t xml:space="preserve"> BAN</w:t>
            </w:r>
          </w:p>
          <w:p w:rsidR="006C7BA5" w:rsidRDefault="006C7BA5" w:rsidP="005D39F0">
            <w:pPr>
              <w:rPr>
                <w:b/>
                <w:bCs/>
                <w:sz w:val="26"/>
                <w:szCs w:val="26"/>
                <w:lang w:val="it-IT"/>
              </w:rPr>
            </w:pPr>
          </w:p>
          <w:p w:rsidR="005D39F0" w:rsidRDefault="005D39F0" w:rsidP="005D39F0">
            <w:pPr>
              <w:rPr>
                <w:b/>
                <w:bCs/>
                <w:sz w:val="26"/>
                <w:szCs w:val="26"/>
                <w:lang w:val="it-IT"/>
              </w:rPr>
            </w:pPr>
          </w:p>
          <w:p w:rsidR="005D39F0" w:rsidRDefault="005D39F0" w:rsidP="00C27E01">
            <w:pPr>
              <w:ind w:left="-392" w:firstLine="392"/>
              <w:rPr>
                <w:b/>
                <w:bCs/>
                <w:sz w:val="26"/>
                <w:szCs w:val="26"/>
                <w:lang w:val="it-IT"/>
              </w:rPr>
            </w:pPr>
          </w:p>
          <w:p w:rsidR="00C27E01" w:rsidRDefault="00C27E01" w:rsidP="00C27E01">
            <w:pPr>
              <w:ind w:left="-392" w:firstLine="392"/>
              <w:rPr>
                <w:b/>
                <w:bCs/>
                <w:sz w:val="26"/>
                <w:szCs w:val="26"/>
                <w:lang w:val="it-IT"/>
              </w:rPr>
            </w:pPr>
          </w:p>
          <w:p w:rsidR="005D39F0" w:rsidRDefault="005D39F0" w:rsidP="005D39F0">
            <w:pPr>
              <w:rPr>
                <w:b/>
                <w:bCs/>
                <w:sz w:val="26"/>
                <w:szCs w:val="26"/>
                <w:lang w:val="it-IT"/>
              </w:rPr>
            </w:pPr>
          </w:p>
          <w:p w:rsidR="005D39F0" w:rsidRPr="000C39B9" w:rsidRDefault="000C39B9" w:rsidP="00174727">
            <w:pPr>
              <w:jc w:val="center"/>
              <w:rPr>
                <w:b/>
                <w:bCs/>
                <w:lang w:val="it-IT"/>
              </w:rPr>
            </w:pPr>
            <w:r w:rsidRPr="000C39B9">
              <w:rPr>
                <w:b/>
                <w:bCs/>
                <w:lang w:val="it-IT"/>
              </w:rPr>
              <w:t>Trần Ngọc Thực</w:t>
            </w:r>
          </w:p>
        </w:tc>
      </w:tr>
    </w:tbl>
    <w:p w:rsidR="00612BA7" w:rsidRPr="0025331F" w:rsidRDefault="00612BA7" w:rsidP="0025331F">
      <w:pPr>
        <w:spacing w:line="336" w:lineRule="auto"/>
        <w:ind w:firstLine="720"/>
        <w:jc w:val="both"/>
        <w:rPr>
          <w:i/>
          <w:spacing w:val="6"/>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1"/>
        <w:gridCol w:w="4459"/>
      </w:tblGrid>
      <w:tr w:rsidR="004B1805" w:rsidTr="00C8205B">
        <w:trPr>
          <w:trHeight w:val="2778"/>
        </w:trPr>
        <w:tc>
          <w:tcPr>
            <w:tcW w:w="4721" w:type="dxa"/>
          </w:tcPr>
          <w:p w:rsidR="004B1805" w:rsidRDefault="004B1805" w:rsidP="004B1805">
            <w:pPr>
              <w:spacing w:line="336" w:lineRule="auto"/>
            </w:pPr>
          </w:p>
        </w:tc>
        <w:tc>
          <w:tcPr>
            <w:tcW w:w="4459" w:type="dxa"/>
          </w:tcPr>
          <w:p w:rsidR="004B1805" w:rsidRDefault="004B1805" w:rsidP="004B1805">
            <w:pPr>
              <w:spacing w:before="120" w:line="360" w:lineRule="auto"/>
              <w:jc w:val="center"/>
              <w:rPr>
                <w:b/>
              </w:rPr>
            </w:pPr>
          </w:p>
          <w:p w:rsidR="004B1805" w:rsidRDefault="004B1805" w:rsidP="004B1805">
            <w:pPr>
              <w:spacing w:before="120" w:line="360" w:lineRule="auto"/>
              <w:jc w:val="center"/>
              <w:rPr>
                <w:b/>
              </w:rPr>
            </w:pPr>
          </w:p>
          <w:p w:rsidR="004B1805" w:rsidRDefault="004B1805" w:rsidP="004B1805">
            <w:pPr>
              <w:spacing w:before="120" w:line="360" w:lineRule="auto"/>
              <w:jc w:val="center"/>
              <w:rPr>
                <w:b/>
              </w:rPr>
            </w:pPr>
          </w:p>
          <w:p w:rsidR="004B1805" w:rsidRDefault="004B1805" w:rsidP="004B1805">
            <w:pPr>
              <w:spacing w:before="120" w:line="360" w:lineRule="auto"/>
              <w:jc w:val="center"/>
              <w:rPr>
                <w:b/>
              </w:rPr>
            </w:pPr>
          </w:p>
          <w:p w:rsidR="004B1805" w:rsidRDefault="004B1805" w:rsidP="004B1805">
            <w:pPr>
              <w:spacing w:before="120" w:line="360" w:lineRule="auto"/>
              <w:jc w:val="center"/>
              <w:rPr>
                <w:b/>
              </w:rPr>
            </w:pPr>
          </w:p>
          <w:p w:rsidR="004B1805" w:rsidRDefault="004B1805" w:rsidP="004B1805">
            <w:pPr>
              <w:spacing w:before="120" w:line="360" w:lineRule="auto"/>
              <w:jc w:val="center"/>
              <w:rPr>
                <w:b/>
              </w:rPr>
            </w:pPr>
          </w:p>
          <w:p w:rsidR="004B1805" w:rsidRDefault="004B1805" w:rsidP="00C8205B">
            <w:pPr>
              <w:spacing w:before="120" w:line="360" w:lineRule="auto"/>
              <w:jc w:val="center"/>
            </w:pPr>
          </w:p>
        </w:tc>
      </w:tr>
    </w:tbl>
    <w:p w:rsidR="004B1805" w:rsidRPr="006D546A" w:rsidRDefault="004B1805" w:rsidP="004B1805">
      <w:pPr>
        <w:spacing w:line="336" w:lineRule="auto"/>
        <w:ind w:firstLine="720"/>
        <w:jc w:val="both"/>
      </w:pPr>
    </w:p>
    <w:p w:rsidR="004B1805" w:rsidRDefault="004B1805" w:rsidP="004B1805">
      <w:pPr>
        <w:spacing w:before="120" w:line="360" w:lineRule="auto"/>
        <w:ind w:firstLine="720"/>
        <w:rPr>
          <w:sz w:val="30"/>
          <w:szCs w:val="30"/>
        </w:rPr>
      </w:pPr>
    </w:p>
    <w:p w:rsidR="004B1805" w:rsidRPr="006D546A" w:rsidRDefault="004B1805" w:rsidP="00792B72">
      <w:pPr>
        <w:spacing w:line="336" w:lineRule="auto"/>
        <w:jc w:val="both"/>
        <w:rPr>
          <w:spacing w:val="-6"/>
        </w:rPr>
      </w:pPr>
    </w:p>
    <w:tbl>
      <w:tblPr>
        <w:tblStyle w:val="TableGrid"/>
        <w:tblpPr w:leftFromText="180" w:rightFromText="180" w:vertAnchor="page" w:horzAnchor="margin" w:tblpY="12183"/>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6"/>
        <w:gridCol w:w="4559"/>
      </w:tblGrid>
      <w:tr w:rsidR="004B1805" w:rsidTr="004B1805">
        <w:trPr>
          <w:trHeight w:val="2622"/>
        </w:trPr>
        <w:tc>
          <w:tcPr>
            <w:tcW w:w="4696" w:type="dxa"/>
          </w:tcPr>
          <w:p w:rsidR="004B1805" w:rsidRPr="00385D9A" w:rsidRDefault="004B1805" w:rsidP="004B1805">
            <w:pPr>
              <w:rPr>
                <w:sz w:val="22"/>
                <w:szCs w:val="22"/>
              </w:rPr>
            </w:pPr>
          </w:p>
        </w:tc>
        <w:tc>
          <w:tcPr>
            <w:tcW w:w="4559" w:type="dxa"/>
          </w:tcPr>
          <w:p w:rsidR="004B1805" w:rsidRDefault="004B1805" w:rsidP="004B1805">
            <w:pPr>
              <w:spacing w:before="120" w:line="360" w:lineRule="auto"/>
              <w:jc w:val="center"/>
              <w:rPr>
                <w:sz w:val="30"/>
                <w:szCs w:val="30"/>
              </w:rPr>
            </w:pPr>
          </w:p>
        </w:tc>
      </w:tr>
    </w:tbl>
    <w:p w:rsidR="00BF7E7B" w:rsidRDefault="00BF7E7B" w:rsidP="00BF7E7B">
      <w:pPr>
        <w:spacing w:before="120" w:line="360" w:lineRule="auto"/>
        <w:ind w:firstLine="720"/>
        <w:rPr>
          <w:sz w:val="30"/>
          <w:szCs w:val="30"/>
        </w:rPr>
      </w:pPr>
    </w:p>
    <w:p w:rsidR="00D66177" w:rsidRDefault="00D66177"/>
    <w:p w:rsidR="009E1787" w:rsidRDefault="009E1787"/>
    <w:p w:rsidR="00385D9A" w:rsidRDefault="00385D9A"/>
    <w:sectPr w:rsidR="00385D9A" w:rsidSect="004B1805">
      <w:pgSz w:w="11909" w:h="16834" w:code="9"/>
      <w:pgMar w:top="1134" w:right="1134" w:bottom="1021"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9DF" w:rsidRDefault="008209DF" w:rsidP="006B6AD1">
      <w:r>
        <w:separator/>
      </w:r>
    </w:p>
  </w:endnote>
  <w:endnote w:type="continuationSeparator" w:id="1">
    <w:p w:rsidR="008209DF" w:rsidRDefault="008209DF" w:rsidP="006B6A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9DF" w:rsidRDefault="008209DF" w:rsidP="006B6AD1">
      <w:r>
        <w:separator/>
      </w:r>
    </w:p>
  </w:footnote>
  <w:footnote w:type="continuationSeparator" w:id="1">
    <w:p w:rsidR="008209DF" w:rsidRDefault="008209DF" w:rsidP="006B6A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0C3D"/>
    <w:multiLevelType w:val="hybridMultilevel"/>
    <w:tmpl w:val="0EE8537C"/>
    <w:lvl w:ilvl="0" w:tplc="6D945A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CD42E5"/>
    <w:multiLevelType w:val="hybridMultilevel"/>
    <w:tmpl w:val="54D4BB56"/>
    <w:lvl w:ilvl="0" w:tplc="61EC2866">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317812FA"/>
    <w:multiLevelType w:val="hybridMultilevel"/>
    <w:tmpl w:val="96F49138"/>
    <w:lvl w:ilvl="0" w:tplc="AF5AAC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047494"/>
    <w:multiLevelType w:val="hybridMultilevel"/>
    <w:tmpl w:val="DF50C404"/>
    <w:lvl w:ilvl="0" w:tplc="0922DD3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AF72A62"/>
    <w:multiLevelType w:val="hybridMultilevel"/>
    <w:tmpl w:val="2056EC3A"/>
    <w:lvl w:ilvl="0" w:tplc="3F7CC3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3C4BB9"/>
    <w:multiLevelType w:val="hybridMultilevel"/>
    <w:tmpl w:val="039A8D42"/>
    <w:lvl w:ilvl="0" w:tplc="F814D8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C22482"/>
    <w:multiLevelType w:val="hybridMultilevel"/>
    <w:tmpl w:val="0B0ADDEE"/>
    <w:lvl w:ilvl="0" w:tplc="2D0C7578">
      <w:start w:val="1"/>
      <w:numFmt w:val="upp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1"/>
  </w:num>
  <w:num w:numId="2">
    <w:abstractNumId w:val="2"/>
  </w:num>
  <w:num w:numId="3">
    <w:abstractNumId w:val="5"/>
  </w:num>
  <w:num w:numId="4">
    <w:abstractNumId w:val="6"/>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F7E7B"/>
    <w:rsid w:val="00051FDA"/>
    <w:rsid w:val="00062F9F"/>
    <w:rsid w:val="00075D57"/>
    <w:rsid w:val="00086036"/>
    <w:rsid w:val="000872BE"/>
    <w:rsid w:val="0009365A"/>
    <w:rsid w:val="000C356C"/>
    <w:rsid w:val="000C39B9"/>
    <w:rsid w:val="000D3FD6"/>
    <w:rsid w:val="000D79B4"/>
    <w:rsid w:val="000E2E5E"/>
    <w:rsid w:val="000F420C"/>
    <w:rsid w:val="000F5222"/>
    <w:rsid w:val="000F56D9"/>
    <w:rsid w:val="0011366B"/>
    <w:rsid w:val="00122D31"/>
    <w:rsid w:val="00127AC8"/>
    <w:rsid w:val="00140F71"/>
    <w:rsid w:val="00152D96"/>
    <w:rsid w:val="00174727"/>
    <w:rsid w:val="001F7E5E"/>
    <w:rsid w:val="0022791C"/>
    <w:rsid w:val="00236BCC"/>
    <w:rsid w:val="00241237"/>
    <w:rsid w:val="002431B6"/>
    <w:rsid w:val="00247BEA"/>
    <w:rsid w:val="0025331F"/>
    <w:rsid w:val="0026187E"/>
    <w:rsid w:val="00262E87"/>
    <w:rsid w:val="002737BB"/>
    <w:rsid w:val="002764DC"/>
    <w:rsid w:val="00276584"/>
    <w:rsid w:val="00285635"/>
    <w:rsid w:val="002975B2"/>
    <w:rsid w:val="002A7D0E"/>
    <w:rsid w:val="002D10A6"/>
    <w:rsid w:val="002E1B16"/>
    <w:rsid w:val="002E5689"/>
    <w:rsid w:val="002F01CB"/>
    <w:rsid w:val="002F2D0B"/>
    <w:rsid w:val="002F49E5"/>
    <w:rsid w:val="00343867"/>
    <w:rsid w:val="00344D03"/>
    <w:rsid w:val="00351221"/>
    <w:rsid w:val="003751E4"/>
    <w:rsid w:val="00385D9A"/>
    <w:rsid w:val="003A4C32"/>
    <w:rsid w:val="003A60B9"/>
    <w:rsid w:val="003B72C7"/>
    <w:rsid w:val="003C430F"/>
    <w:rsid w:val="003D3431"/>
    <w:rsid w:val="003D4414"/>
    <w:rsid w:val="003E69A3"/>
    <w:rsid w:val="0041178B"/>
    <w:rsid w:val="004117F6"/>
    <w:rsid w:val="00441F0B"/>
    <w:rsid w:val="00446ED8"/>
    <w:rsid w:val="004B0F03"/>
    <w:rsid w:val="004B1805"/>
    <w:rsid w:val="004C1B04"/>
    <w:rsid w:val="004C4973"/>
    <w:rsid w:val="00502CCD"/>
    <w:rsid w:val="00507D2F"/>
    <w:rsid w:val="0051078B"/>
    <w:rsid w:val="00537EC5"/>
    <w:rsid w:val="00556D82"/>
    <w:rsid w:val="00574E68"/>
    <w:rsid w:val="00596040"/>
    <w:rsid w:val="005C1631"/>
    <w:rsid w:val="005C1B2F"/>
    <w:rsid w:val="005D39B5"/>
    <w:rsid w:val="005D39F0"/>
    <w:rsid w:val="005F17E5"/>
    <w:rsid w:val="006050B1"/>
    <w:rsid w:val="00612BA7"/>
    <w:rsid w:val="00623E82"/>
    <w:rsid w:val="00641CB5"/>
    <w:rsid w:val="00645E30"/>
    <w:rsid w:val="00656F9D"/>
    <w:rsid w:val="00667D5C"/>
    <w:rsid w:val="006735DD"/>
    <w:rsid w:val="00692A3D"/>
    <w:rsid w:val="00692D41"/>
    <w:rsid w:val="006B6AD1"/>
    <w:rsid w:val="006C7BA5"/>
    <w:rsid w:val="006D546A"/>
    <w:rsid w:val="006F16B2"/>
    <w:rsid w:val="00700387"/>
    <w:rsid w:val="00714CBB"/>
    <w:rsid w:val="007203E7"/>
    <w:rsid w:val="00747B3E"/>
    <w:rsid w:val="00792B72"/>
    <w:rsid w:val="00794CD1"/>
    <w:rsid w:val="007A0FAA"/>
    <w:rsid w:val="007A594D"/>
    <w:rsid w:val="007B1182"/>
    <w:rsid w:val="007C0484"/>
    <w:rsid w:val="007C28C2"/>
    <w:rsid w:val="007D080A"/>
    <w:rsid w:val="007F07D4"/>
    <w:rsid w:val="007F7167"/>
    <w:rsid w:val="008209DF"/>
    <w:rsid w:val="008234C2"/>
    <w:rsid w:val="00845D97"/>
    <w:rsid w:val="00846C40"/>
    <w:rsid w:val="00870176"/>
    <w:rsid w:val="00873314"/>
    <w:rsid w:val="008A2139"/>
    <w:rsid w:val="008B4D26"/>
    <w:rsid w:val="008D382A"/>
    <w:rsid w:val="008E3676"/>
    <w:rsid w:val="008E3AD9"/>
    <w:rsid w:val="009079A1"/>
    <w:rsid w:val="009136BC"/>
    <w:rsid w:val="00946877"/>
    <w:rsid w:val="009545FD"/>
    <w:rsid w:val="00972A5B"/>
    <w:rsid w:val="009E1787"/>
    <w:rsid w:val="00A2030C"/>
    <w:rsid w:val="00A75148"/>
    <w:rsid w:val="00AF5B52"/>
    <w:rsid w:val="00B26BC3"/>
    <w:rsid w:val="00B35605"/>
    <w:rsid w:val="00B50E77"/>
    <w:rsid w:val="00B657C7"/>
    <w:rsid w:val="00B94F5C"/>
    <w:rsid w:val="00BD797D"/>
    <w:rsid w:val="00BE3572"/>
    <w:rsid w:val="00BE4E34"/>
    <w:rsid w:val="00BF7E7B"/>
    <w:rsid w:val="00C04D92"/>
    <w:rsid w:val="00C206DD"/>
    <w:rsid w:val="00C27E01"/>
    <w:rsid w:val="00C64577"/>
    <w:rsid w:val="00C72C7E"/>
    <w:rsid w:val="00C8205B"/>
    <w:rsid w:val="00C83E4C"/>
    <w:rsid w:val="00C95B48"/>
    <w:rsid w:val="00CA0869"/>
    <w:rsid w:val="00CA6AD1"/>
    <w:rsid w:val="00CB2F69"/>
    <w:rsid w:val="00CB3645"/>
    <w:rsid w:val="00CB5E16"/>
    <w:rsid w:val="00CB7712"/>
    <w:rsid w:val="00CD166B"/>
    <w:rsid w:val="00CE5A74"/>
    <w:rsid w:val="00CE6C45"/>
    <w:rsid w:val="00CF5B0A"/>
    <w:rsid w:val="00D03C9A"/>
    <w:rsid w:val="00D2722D"/>
    <w:rsid w:val="00D544E9"/>
    <w:rsid w:val="00D66177"/>
    <w:rsid w:val="00D66738"/>
    <w:rsid w:val="00D70A19"/>
    <w:rsid w:val="00D71E04"/>
    <w:rsid w:val="00D766DD"/>
    <w:rsid w:val="00D83FE5"/>
    <w:rsid w:val="00D870AF"/>
    <w:rsid w:val="00DB1349"/>
    <w:rsid w:val="00DC16B8"/>
    <w:rsid w:val="00DE63EC"/>
    <w:rsid w:val="00DF3715"/>
    <w:rsid w:val="00E011BC"/>
    <w:rsid w:val="00E0753B"/>
    <w:rsid w:val="00E14D5A"/>
    <w:rsid w:val="00E577EC"/>
    <w:rsid w:val="00E948C6"/>
    <w:rsid w:val="00EB47F8"/>
    <w:rsid w:val="00EB7C4A"/>
    <w:rsid w:val="00EC040A"/>
    <w:rsid w:val="00EC7E15"/>
    <w:rsid w:val="00ED3514"/>
    <w:rsid w:val="00EE71F5"/>
    <w:rsid w:val="00F059D1"/>
    <w:rsid w:val="00F26A25"/>
    <w:rsid w:val="00F37851"/>
    <w:rsid w:val="00F57E18"/>
    <w:rsid w:val="00F73310"/>
    <w:rsid w:val="00F76611"/>
    <w:rsid w:val="00F7686F"/>
    <w:rsid w:val="00F768DA"/>
    <w:rsid w:val="00FA5E68"/>
    <w:rsid w:val="00FB05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B"/>
    <w:pPr>
      <w:spacing w:before="0"/>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7E7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95B48"/>
    <w:pPr>
      <w:ind w:left="720"/>
      <w:contextualSpacing/>
    </w:pPr>
  </w:style>
  <w:style w:type="character" w:styleId="Hyperlink">
    <w:name w:val="Hyperlink"/>
    <w:basedOn w:val="DefaultParagraphFont"/>
    <w:uiPriority w:val="99"/>
    <w:unhideWhenUsed/>
    <w:rsid w:val="00140F71"/>
    <w:rPr>
      <w:color w:val="0000FF" w:themeColor="hyperlink"/>
      <w:u w:val="single"/>
    </w:rPr>
  </w:style>
  <w:style w:type="paragraph" w:styleId="Header">
    <w:name w:val="header"/>
    <w:basedOn w:val="Normal"/>
    <w:link w:val="HeaderChar"/>
    <w:uiPriority w:val="99"/>
    <w:semiHidden/>
    <w:unhideWhenUsed/>
    <w:rsid w:val="006B6AD1"/>
    <w:pPr>
      <w:tabs>
        <w:tab w:val="center" w:pos="4513"/>
        <w:tab w:val="right" w:pos="9026"/>
      </w:tabs>
    </w:pPr>
  </w:style>
  <w:style w:type="character" w:customStyle="1" w:styleId="HeaderChar">
    <w:name w:val="Header Char"/>
    <w:basedOn w:val="DefaultParagraphFont"/>
    <w:link w:val="Header"/>
    <w:uiPriority w:val="99"/>
    <w:semiHidden/>
    <w:rsid w:val="006B6AD1"/>
    <w:rPr>
      <w:rFonts w:eastAsia="Times New Roman" w:cs="Times New Roman"/>
      <w:szCs w:val="28"/>
      <w:lang w:val="en-US"/>
    </w:rPr>
  </w:style>
  <w:style w:type="paragraph" w:styleId="Footer">
    <w:name w:val="footer"/>
    <w:basedOn w:val="Normal"/>
    <w:link w:val="FooterChar"/>
    <w:uiPriority w:val="99"/>
    <w:semiHidden/>
    <w:unhideWhenUsed/>
    <w:rsid w:val="006B6AD1"/>
    <w:pPr>
      <w:tabs>
        <w:tab w:val="center" w:pos="4513"/>
        <w:tab w:val="right" w:pos="9026"/>
      </w:tabs>
    </w:pPr>
  </w:style>
  <w:style w:type="character" w:customStyle="1" w:styleId="FooterChar">
    <w:name w:val="Footer Char"/>
    <w:basedOn w:val="DefaultParagraphFont"/>
    <w:link w:val="Footer"/>
    <w:uiPriority w:val="99"/>
    <w:semiHidden/>
    <w:rsid w:val="006B6AD1"/>
    <w:rPr>
      <w:rFonts w:eastAsia="Times New Roman" w:cs="Times New Roman"/>
      <w:szCs w:val="28"/>
      <w:lang w:val="en-US"/>
    </w:rPr>
  </w:style>
  <w:style w:type="paragraph" w:styleId="NormalWeb">
    <w:name w:val="Normal (Web)"/>
    <w:basedOn w:val="Normal"/>
    <w:uiPriority w:val="99"/>
    <w:rsid w:val="00E011BC"/>
    <w:pPr>
      <w:spacing w:before="100" w:beforeAutospacing="1" w:after="100" w:afterAutospacing="1"/>
    </w:pPr>
    <w:rPr>
      <w:rFonts w:ascii="Verdana" w:hAnsi="Verdana"/>
      <w:sz w:val="24"/>
      <w:szCs w:val="24"/>
    </w:rPr>
  </w:style>
  <w:style w:type="paragraph" w:styleId="BodyText">
    <w:name w:val="Body Text"/>
    <w:basedOn w:val="Normal"/>
    <w:link w:val="BodyTextChar"/>
    <w:rsid w:val="00747B3E"/>
    <w:pPr>
      <w:jc w:val="both"/>
    </w:pPr>
    <w:rPr>
      <w:rFonts w:ascii=".VnTime" w:hAnsi=".VnTime"/>
      <w:szCs w:val="24"/>
    </w:rPr>
  </w:style>
  <w:style w:type="character" w:customStyle="1" w:styleId="BodyTextChar">
    <w:name w:val="Body Text Char"/>
    <w:basedOn w:val="DefaultParagraphFont"/>
    <w:link w:val="BodyText"/>
    <w:rsid w:val="00747B3E"/>
    <w:rPr>
      <w:rFonts w:ascii=".VnTime" w:eastAsia="Times New Roman" w:hAnsi=".VnTime"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before="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B"/>
    <w:pPr>
      <w:spacing w:before="0" w:line="240" w:lineRule="auto"/>
      <w:jc w:val="left"/>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7E7B"/>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95B4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AED79-FA74-45E7-97B8-032F1F0D8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Win10Pro</cp:lastModifiedBy>
  <cp:revision>5</cp:revision>
  <cp:lastPrinted>2020-02-07T08:36:00Z</cp:lastPrinted>
  <dcterms:created xsi:type="dcterms:W3CDTF">2020-02-13T02:34:00Z</dcterms:created>
  <dcterms:modified xsi:type="dcterms:W3CDTF">2020-02-13T04:00:00Z</dcterms:modified>
</cp:coreProperties>
</file>