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26" w:tblpY="293"/>
        <w:tblW w:w="9464" w:type="dxa"/>
        <w:tblLook w:val="0000" w:firstRow="0" w:lastRow="0" w:firstColumn="0" w:lastColumn="0" w:noHBand="0" w:noVBand="0"/>
      </w:tblPr>
      <w:tblGrid>
        <w:gridCol w:w="3276"/>
        <w:gridCol w:w="6188"/>
      </w:tblGrid>
      <w:tr w:rsidR="005861FB" w:rsidRPr="007D2537" w:rsidTr="00935D80">
        <w:trPr>
          <w:trHeight w:val="1075"/>
        </w:trPr>
        <w:tc>
          <w:tcPr>
            <w:tcW w:w="3276" w:type="dxa"/>
            <w:shd w:val="clear" w:color="auto" w:fill="auto"/>
          </w:tcPr>
          <w:p w:rsidR="005861FB" w:rsidRPr="007D2537" w:rsidRDefault="005861FB" w:rsidP="00935D80">
            <w:pPr>
              <w:spacing w:after="0" w:line="240" w:lineRule="auto"/>
              <w:jc w:val="center"/>
              <w:rPr>
                <w:bCs/>
                <w:sz w:val="26"/>
                <w:szCs w:val="26"/>
              </w:rPr>
            </w:pPr>
            <w:r w:rsidRPr="007D2537">
              <w:rPr>
                <w:bCs/>
                <w:sz w:val="26"/>
                <w:szCs w:val="26"/>
              </w:rPr>
              <w:t>UBND TỈNH BẮC NINH</w:t>
            </w:r>
          </w:p>
          <w:p w:rsidR="005861FB" w:rsidRPr="007D2537" w:rsidRDefault="005861FB" w:rsidP="00935D80">
            <w:pPr>
              <w:spacing w:after="0" w:line="240" w:lineRule="auto"/>
              <w:jc w:val="center"/>
              <w:rPr>
                <w:b/>
                <w:bCs/>
                <w:sz w:val="26"/>
                <w:szCs w:val="26"/>
              </w:rPr>
            </w:pPr>
            <w:r w:rsidRPr="007D2537">
              <w:rPr>
                <w:b/>
                <w:bCs/>
                <w:sz w:val="26"/>
                <w:szCs w:val="26"/>
              </w:rPr>
              <w:t>BAN QUẢN LÝ</w:t>
            </w:r>
          </w:p>
          <w:p w:rsidR="005861FB" w:rsidRPr="007D2537" w:rsidRDefault="00B95217" w:rsidP="00935D80">
            <w:pPr>
              <w:spacing w:after="0" w:line="240" w:lineRule="auto"/>
              <w:jc w:val="center"/>
              <w:rPr>
                <w:b/>
                <w:bCs/>
                <w:szCs w:val="28"/>
                <w:lang w:val="es-ES"/>
              </w:rPr>
            </w:pPr>
            <w:r>
              <w:rPr>
                <w:b/>
                <w:noProof/>
                <w:sz w:val="26"/>
                <w:szCs w:val="26"/>
              </w:rPr>
              <mc:AlternateContent>
                <mc:Choice Requires="wps">
                  <w:drawing>
                    <wp:anchor distT="4294967291" distB="4294967291" distL="114300" distR="114300" simplePos="0" relativeHeight="251664384" behindDoc="0" locked="0" layoutInCell="1" allowOverlap="1">
                      <wp:simplePos x="0" y="0"/>
                      <wp:positionH relativeFrom="column">
                        <wp:posOffset>467995</wp:posOffset>
                      </wp:positionH>
                      <wp:positionV relativeFrom="paragraph">
                        <wp:posOffset>180974</wp:posOffset>
                      </wp:positionV>
                      <wp:extent cx="866775" cy="0"/>
                      <wp:effectExtent l="0" t="0" r="2857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7C28" id="Straight Connector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85pt,14.25pt" to="105.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yhHQ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"/>
                  </w:pict>
                </mc:Fallback>
              </mc:AlternateContent>
            </w:r>
            <w:r w:rsidR="005861FB" w:rsidRPr="007D2537">
              <w:rPr>
                <w:b/>
                <w:bCs/>
                <w:sz w:val="26"/>
                <w:szCs w:val="26"/>
              </w:rPr>
              <w:t>AN TOÀN</w:t>
            </w:r>
            <w:r w:rsidR="005861FB" w:rsidRPr="007D2537">
              <w:rPr>
                <w:b/>
                <w:bCs/>
                <w:sz w:val="26"/>
                <w:szCs w:val="26"/>
                <w:lang w:val="es-ES"/>
              </w:rPr>
              <w:t xml:space="preserve"> THỰC PHẨM</w:t>
            </w:r>
          </w:p>
        </w:tc>
        <w:tc>
          <w:tcPr>
            <w:tcW w:w="6188" w:type="dxa"/>
            <w:shd w:val="clear" w:color="auto" w:fill="auto"/>
          </w:tcPr>
          <w:p w:rsidR="005861FB" w:rsidRPr="007D2537" w:rsidRDefault="005861FB" w:rsidP="00935D80">
            <w:pPr>
              <w:spacing w:after="0" w:line="240" w:lineRule="auto"/>
              <w:jc w:val="center"/>
              <w:rPr>
                <w:b/>
                <w:sz w:val="26"/>
                <w:szCs w:val="26"/>
                <w:lang w:val="es-ES"/>
              </w:rPr>
            </w:pPr>
            <w:r w:rsidRPr="007D2537">
              <w:rPr>
                <w:b/>
                <w:sz w:val="26"/>
                <w:szCs w:val="26"/>
                <w:lang w:val="es-ES"/>
              </w:rPr>
              <w:t>CỘNG HOÀ XÃ HỘI CHỦ NGHĨA VIỆT NAM</w:t>
            </w:r>
          </w:p>
          <w:p w:rsidR="005861FB" w:rsidRPr="007D2537" w:rsidRDefault="005861FB" w:rsidP="00935D80">
            <w:pPr>
              <w:spacing w:after="0" w:line="240" w:lineRule="auto"/>
              <w:jc w:val="center"/>
              <w:rPr>
                <w:b/>
                <w:bCs/>
                <w:szCs w:val="28"/>
                <w:lang w:val="es-ES"/>
              </w:rPr>
            </w:pPr>
            <w:r w:rsidRPr="007D2537">
              <w:rPr>
                <w:b/>
                <w:bCs/>
                <w:sz w:val="28"/>
                <w:szCs w:val="28"/>
                <w:lang w:val="es-ES"/>
              </w:rPr>
              <w:t>Độc lậ</w:t>
            </w:r>
            <w:r w:rsidR="00640CBE" w:rsidRPr="007D2537">
              <w:rPr>
                <w:b/>
                <w:bCs/>
                <w:sz w:val="28"/>
                <w:szCs w:val="28"/>
                <w:lang w:val="es-ES"/>
              </w:rPr>
              <w:t>p -</w:t>
            </w:r>
            <w:r w:rsidRPr="007D2537">
              <w:rPr>
                <w:b/>
                <w:bCs/>
                <w:sz w:val="28"/>
                <w:szCs w:val="28"/>
                <w:lang w:val="es-ES"/>
              </w:rPr>
              <w:t xml:space="preserve"> Tự do </w:t>
            </w:r>
            <w:r w:rsidR="00640CBE" w:rsidRPr="007D2537">
              <w:rPr>
                <w:b/>
                <w:bCs/>
                <w:sz w:val="28"/>
                <w:szCs w:val="28"/>
                <w:lang w:val="es-ES"/>
              </w:rPr>
              <w:t>-</w:t>
            </w:r>
            <w:r w:rsidRPr="007D2537">
              <w:rPr>
                <w:b/>
                <w:bCs/>
                <w:sz w:val="28"/>
                <w:szCs w:val="28"/>
                <w:lang w:val="es-ES"/>
              </w:rPr>
              <w:t xml:space="preserve"> Hạnh phúc</w:t>
            </w:r>
          </w:p>
          <w:p w:rsidR="005861FB" w:rsidRPr="007D2537" w:rsidRDefault="00B95217" w:rsidP="00935D80">
            <w:pPr>
              <w:tabs>
                <w:tab w:val="center" w:pos="2769"/>
                <w:tab w:val="left" w:pos="4410"/>
              </w:tabs>
              <w:spacing w:after="0" w:line="312" w:lineRule="auto"/>
              <w:jc w:val="center"/>
              <w:rPr>
                <w:b/>
                <w:i/>
                <w:szCs w:val="28"/>
                <w:lang w:val="es-ES"/>
              </w:rPr>
            </w:pPr>
            <w:r>
              <w:rPr>
                <w:b/>
                <w:noProof/>
                <w:sz w:val="28"/>
                <w:szCs w:val="28"/>
              </w:rPr>
              <mc:AlternateContent>
                <mc:Choice Requires="wps">
                  <w:drawing>
                    <wp:anchor distT="4294967291" distB="4294967291" distL="114300" distR="114300" simplePos="0" relativeHeight="251665408" behindDoc="0" locked="0" layoutInCell="1" allowOverlap="1">
                      <wp:simplePos x="0" y="0"/>
                      <wp:positionH relativeFrom="column">
                        <wp:posOffset>960120</wp:posOffset>
                      </wp:positionH>
                      <wp:positionV relativeFrom="paragraph">
                        <wp:posOffset>15874</wp:posOffset>
                      </wp:positionV>
                      <wp:extent cx="18573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7504C" id="Straight Connector 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6pt,1.25pt" to="22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85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"/>
                  </w:pict>
                </mc:Fallback>
              </mc:AlternateContent>
            </w:r>
          </w:p>
        </w:tc>
      </w:tr>
      <w:tr w:rsidR="005E736E" w:rsidRPr="007D2537" w:rsidTr="00CE04BC">
        <w:trPr>
          <w:trHeight w:val="626"/>
        </w:trPr>
        <w:tc>
          <w:tcPr>
            <w:tcW w:w="3276" w:type="dxa"/>
            <w:shd w:val="clear" w:color="auto" w:fill="auto"/>
          </w:tcPr>
          <w:p w:rsidR="005E736E" w:rsidRDefault="005E736E" w:rsidP="00935D80">
            <w:pPr>
              <w:spacing w:after="0" w:line="240" w:lineRule="auto"/>
              <w:jc w:val="center"/>
              <w:rPr>
                <w:bCs/>
                <w:sz w:val="26"/>
                <w:szCs w:val="26"/>
              </w:rPr>
            </w:pPr>
          </w:p>
          <w:p w:rsidR="005E736E" w:rsidRPr="007D2537" w:rsidRDefault="005E736E" w:rsidP="00935D80">
            <w:pPr>
              <w:spacing w:after="0" w:line="240" w:lineRule="auto"/>
              <w:jc w:val="center"/>
              <w:rPr>
                <w:bCs/>
                <w:sz w:val="26"/>
                <w:szCs w:val="26"/>
              </w:rPr>
            </w:pPr>
            <w:r>
              <w:rPr>
                <w:bCs/>
                <w:sz w:val="26"/>
                <w:szCs w:val="26"/>
              </w:rPr>
              <w:t>Số</w:t>
            </w:r>
            <w:r w:rsidR="00A016F7">
              <w:rPr>
                <w:bCs/>
                <w:sz w:val="26"/>
                <w:szCs w:val="26"/>
              </w:rPr>
              <w:t xml:space="preserve">:       </w:t>
            </w:r>
            <w:r>
              <w:rPr>
                <w:bCs/>
                <w:sz w:val="26"/>
                <w:szCs w:val="26"/>
              </w:rPr>
              <w:t>/BC-BQLATTP</w:t>
            </w:r>
          </w:p>
        </w:tc>
        <w:tc>
          <w:tcPr>
            <w:tcW w:w="6188" w:type="dxa"/>
            <w:shd w:val="clear" w:color="auto" w:fill="auto"/>
          </w:tcPr>
          <w:p w:rsidR="005E736E" w:rsidRDefault="005E736E" w:rsidP="00935D80">
            <w:pPr>
              <w:spacing w:after="0" w:line="240" w:lineRule="auto"/>
              <w:jc w:val="center"/>
              <w:rPr>
                <w:i/>
                <w:szCs w:val="28"/>
                <w:lang w:val="es-ES"/>
              </w:rPr>
            </w:pPr>
          </w:p>
          <w:p w:rsidR="005E736E" w:rsidRPr="005E736E" w:rsidRDefault="005E736E" w:rsidP="00E02C06">
            <w:pPr>
              <w:spacing w:after="0" w:line="240" w:lineRule="auto"/>
              <w:jc w:val="right"/>
              <w:rPr>
                <w:i/>
                <w:szCs w:val="28"/>
                <w:lang w:val="es-ES"/>
              </w:rPr>
            </w:pPr>
            <w:r w:rsidRPr="005E736E">
              <w:rPr>
                <w:i/>
                <w:sz w:val="28"/>
                <w:szCs w:val="28"/>
                <w:lang w:val="es-ES"/>
              </w:rPr>
              <w:t>Bắ</w:t>
            </w:r>
            <w:r w:rsidR="00E02C06">
              <w:rPr>
                <w:i/>
                <w:sz w:val="28"/>
                <w:szCs w:val="28"/>
                <w:lang w:val="es-ES"/>
              </w:rPr>
              <w:t xml:space="preserve">c Ninh, ngày       </w:t>
            </w:r>
            <w:r w:rsidRPr="005E736E">
              <w:rPr>
                <w:i/>
                <w:sz w:val="28"/>
                <w:szCs w:val="28"/>
                <w:lang w:val="es-ES"/>
              </w:rPr>
              <w:t>tháng      năm 202</w:t>
            </w:r>
            <w:r w:rsidR="007B57AE">
              <w:rPr>
                <w:i/>
                <w:sz w:val="28"/>
                <w:szCs w:val="28"/>
                <w:lang w:val="es-ES"/>
              </w:rPr>
              <w:t>1</w:t>
            </w:r>
          </w:p>
        </w:tc>
      </w:tr>
    </w:tbl>
    <w:p w:rsidR="00463F90" w:rsidRPr="007D2537" w:rsidRDefault="00463F90" w:rsidP="0067061E">
      <w:pPr>
        <w:spacing w:after="0" w:line="240" w:lineRule="auto"/>
        <w:rPr>
          <w:b/>
          <w:sz w:val="28"/>
          <w:szCs w:val="28"/>
          <w:lang w:val="es-ES"/>
        </w:rPr>
      </w:pPr>
    </w:p>
    <w:p w:rsidR="006034DC" w:rsidRPr="00933C97" w:rsidRDefault="006034DC" w:rsidP="00BF19E4">
      <w:pPr>
        <w:spacing w:after="0" w:line="288" w:lineRule="auto"/>
        <w:jc w:val="center"/>
        <w:rPr>
          <w:b/>
          <w:sz w:val="28"/>
          <w:szCs w:val="28"/>
          <w:lang w:val="es-ES"/>
        </w:rPr>
      </w:pPr>
      <w:r w:rsidRPr="00933C97">
        <w:rPr>
          <w:b/>
          <w:sz w:val="28"/>
          <w:szCs w:val="28"/>
          <w:lang w:val="es-ES"/>
        </w:rPr>
        <w:t>BÁO CÁO</w:t>
      </w:r>
    </w:p>
    <w:p w:rsidR="00E551A4" w:rsidRPr="00074B3C" w:rsidRDefault="00B95217" w:rsidP="00E551A4">
      <w:pPr>
        <w:jc w:val="center"/>
        <w:rPr>
          <w:b/>
          <w:sz w:val="28"/>
          <w:szCs w:val="28"/>
        </w:rPr>
      </w:pPr>
      <w:r>
        <w:rPr>
          <w:b/>
          <w:noProof/>
          <w:sz w:val="26"/>
          <w:szCs w:val="26"/>
        </w:rPr>
        <mc:AlternateContent>
          <mc:Choice Requires="wps">
            <w:drawing>
              <wp:anchor distT="4294967292" distB="4294967292" distL="114300" distR="114300" simplePos="0" relativeHeight="251667456" behindDoc="0" locked="0" layoutInCell="1" allowOverlap="1">
                <wp:simplePos x="0" y="0"/>
                <wp:positionH relativeFrom="column">
                  <wp:posOffset>2157095</wp:posOffset>
                </wp:positionH>
                <wp:positionV relativeFrom="paragraph">
                  <wp:posOffset>238125</wp:posOffset>
                </wp:positionV>
                <wp:extent cx="1885950" cy="9525"/>
                <wp:effectExtent l="0" t="0" r="19050" b="2857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86C6" id="Straight Connector 2" o:spid="_x0000_s1026" style="position:absolute;flip:y;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9.85pt,18.75pt" to="31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"/>
            </w:pict>
          </mc:Fallback>
        </mc:AlternateContent>
      </w:r>
      <w:r w:rsidR="00E551A4" w:rsidRPr="00074B3C">
        <w:rPr>
          <w:b/>
          <w:sz w:val="28"/>
          <w:szCs w:val="28"/>
        </w:rPr>
        <w:t xml:space="preserve">Kết quả </w:t>
      </w:r>
      <w:r w:rsidR="00E551A4">
        <w:rPr>
          <w:b/>
          <w:sz w:val="28"/>
          <w:szCs w:val="28"/>
        </w:rPr>
        <w:t>rà soát, triể</w:t>
      </w:r>
      <w:r w:rsidR="00E551A4" w:rsidRPr="00074B3C">
        <w:rPr>
          <w:b/>
          <w:sz w:val="28"/>
          <w:szCs w:val="28"/>
        </w:rPr>
        <w:t>n khai DVC trực tuyến mức độ 4</w:t>
      </w:r>
    </w:p>
    <w:p w:rsidR="00D90CB2" w:rsidRDefault="00D90CB2" w:rsidP="00E551A4">
      <w:pPr>
        <w:spacing w:before="60" w:after="60"/>
        <w:ind w:firstLine="720"/>
        <w:jc w:val="both"/>
        <w:rPr>
          <w:b/>
          <w:sz w:val="28"/>
          <w:szCs w:val="28"/>
        </w:rPr>
      </w:pPr>
    </w:p>
    <w:p w:rsidR="00E551A4" w:rsidRPr="009A2937" w:rsidRDefault="00E551A4" w:rsidP="00D40B6A">
      <w:pPr>
        <w:spacing w:before="120" w:after="0" w:line="312" w:lineRule="auto"/>
        <w:ind w:firstLine="720"/>
        <w:jc w:val="both"/>
        <w:rPr>
          <w:b/>
          <w:sz w:val="28"/>
          <w:szCs w:val="28"/>
        </w:rPr>
      </w:pPr>
      <w:r w:rsidRPr="009A2937">
        <w:rPr>
          <w:b/>
          <w:sz w:val="28"/>
          <w:szCs w:val="28"/>
        </w:rPr>
        <w:t>I. Tình hình triển khai DVC trực tuyến</w:t>
      </w:r>
    </w:p>
    <w:p w:rsidR="00E551A4" w:rsidRPr="009A2937" w:rsidRDefault="00E551A4" w:rsidP="00D40B6A">
      <w:pPr>
        <w:spacing w:before="120" w:after="0" w:line="312" w:lineRule="auto"/>
        <w:ind w:firstLine="720"/>
        <w:jc w:val="both"/>
        <w:rPr>
          <w:sz w:val="28"/>
          <w:szCs w:val="28"/>
        </w:rPr>
      </w:pPr>
      <w:r w:rsidRPr="009A2937">
        <w:rPr>
          <w:sz w:val="28"/>
          <w:szCs w:val="28"/>
        </w:rPr>
        <w:t>- Tổng số TTHC thuộc chức năng quản lý: 09 TTHC.</w:t>
      </w:r>
    </w:p>
    <w:p w:rsidR="00E551A4" w:rsidRPr="009A2937" w:rsidRDefault="00E551A4" w:rsidP="00D40B6A">
      <w:pPr>
        <w:spacing w:before="120" w:after="0" w:line="312" w:lineRule="auto"/>
        <w:ind w:firstLine="720"/>
        <w:jc w:val="both"/>
        <w:rPr>
          <w:sz w:val="28"/>
          <w:szCs w:val="28"/>
        </w:rPr>
      </w:pPr>
      <w:r w:rsidRPr="009A2937">
        <w:rPr>
          <w:sz w:val="28"/>
          <w:szCs w:val="28"/>
        </w:rPr>
        <w:t xml:space="preserve">Trong đó: </w:t>
      </w:r>
    </w:p>
    <w:p w:rsidR="00E551A4" w:rsidRPr="009A2937" w:rsidRDefault="00E551A4" w:rsidP="00D40B6A">
      <w:pPr>
        <w:spacing w:before="120" w:after="0" w:line="312" w:lineRule="auto"/>
        <w:ind w:firstLine="720"/>
        <w:jc w:val="both"/>
        <w:rPr>
          <w:sz w:val="28"/>
          <w:szCs w:val="28"/>
        </w:rPr>
      </w:pPr>
      <w:r w:rsidRPr="009A2937">
        <w:rPr>
          <w:sz w:val="28"/>
          <w:szCs w:val="28"/>
        </w:rPr>
        <w:t>Cấp tỉnh: 09 TTHC.</w:t>
      </w:r>
    </w:p>
    <w:p w:rsidR="00E551A4" w:rsidRPr="009A2937" w:rsidRDefault="00E551A4" w:rsidP="00D40B6A">
      <w:pPr>
        <w:spacing w:before="120" w:after="0" w:line="312" w:lineRule="auto"/>
        <w:ind w:firstLine="720"/>
        <w:jc w:val="both"/>
        <w:rPr>
          <w:sz w:val="28"/>
          <w:szCs w:val="28"/>
        </w:rPr>
      </w:pPr>
      <w:r w:rsidRPr="009A2937">
        <w:rPr>
          <w:sz w:val="28"/>
          <w:szCs w:val="28"/>
        </w:rPr>
        <w:t>Cấp huyện: 06 TTHC.</w:t>
      </w:r>
    </w:p>
    <w:p w:rsidR="00E551A4" w:rsidRPr="009A2937" w:rsidRDefault="00E551A4" w:rsidP="00D40B6A">
      <w:pPr>
        <w:spacing w:before="120" w:after="0" w:line="312" w:lineRule="auto"/>
        <w:ind w:firstLine="720"/>
        <w:jc w:val="both"/>
        <w:rPr>
          <w:sz w:val="28"/>
          <w:szCs w:val="28"/>
        </w:rPr>
      </w:pPr>
      <w:r w:rsidRPr="009A2937">
        <w:rPr>
          <w:sz w:val="28"/>
          <w:szCs w:val="28"/>
        </w:rPr>
        <w:t>Cấp xã: 0 TTHC.</w:t>
      </w:r>
    </w:p>
    <w:p w:rsidR="00E551A4" w:rsidRPr="009A2937" w:rsidRDefault="00E551A4" w:rsidP="00D40B6A">
      <w:pPr>
        <w:spacing w:before="120" w:after="0" w:line="312" w:lineRule="auto"/>
        <w:ind w:firstLine="720"/>
        <w:jc w:val="both"/>
        <w:rPr>
          <w:sz w:val="28"/>
          <w:szCs w:val="28"/>
        </w:rPr>
      </w:pPr>
      <w:r w:rsidRPr="009A2937">
        <w:rPr>
          <w:sz w:val="28"/>
          <w:szCs w:val="28"/>
        </w:rPr>
        <w:t>- Đã triển khai thực hiện DVC trực tuyến mức độ 3,4 (theo Quyết định 1284/QĐ-UBND ngày 15/9/2020 và Quyết định 532/QĐ-UBND ngày 10/5/2021): 04 DVC (DVC mức độ 3: 0; DVC mức độ 4: 04 ). Trong đó:</w:t>
      </w:r>
    </w:p>
    <w:p w:rsidR="00E551A4" w:rsidRPr="009A2937" w:rsidRDefault="00E551A4" w:rsidP="00D40B6A">
      <w:pPr>
        <w:spacing w:before="120" w:after="0" w:line="312" w:lineRule="auto"/>
        <w:ind w:firstLine="720"/>
        <w:jc w:val="both"/>
        <w:rPr>
          <w:sz w:val="28"/>
          <w:szCs w:val="28"/>
        </w:rPr>
      </w:pPr>
      <w:r w:rsidRPr="009A2937">
        <w:rPr>
          <w:sz w:val="28"/>
          <w:szCs w:val="28"/>
        </w:rPr>
        <w:t>Cấp tỉnh: DVC mức độ 3 là: 0; DVC mức độ 4 là: 04.</w:t>
      </w:r>
    </w:p>
    <w:p w:rsidR="00E551A4" w:rsidRPr="009A2937" w:rsidRDefault="00E551A4" w:rsidP="00D40B6A">
      <w:pPr>
        <w:spacing w:before="120" w:after="0" w:line="312" w:lineRule="auto"/>
        <w:ind w:firstLine="720"/>
        <w:jc w:val="both"/>
        <w:rPr>
          <w:sz w:val="28"/>
          <w:szCs w:val="28"/>
        </w:rPr>
      </w:pPr>
      <w:r w:rsidRPr="009A2937">
        <w:rPr>
          <w:sz w:val="28"/>
          <w:szCs w:val="28"/>
        </w:rPr>
        <w:t>Cấp huyện: DVC mức độ 3 là: 0; DVC mức độ 4 là: 01.</w:t>
      </w:r>
    </w:p>
    <w:p w:rsidR="00E551A4" w:rsidRPr="009A2937" w:rsidRDefault="00E551A4" w:rsidP="00D40B6A">
      <w:pPr>
        <w:spacing w:before="120" w:after="0" w:line="312" w:lineRule="auto"/>
        <w:ind w:firstLine="720"/>
        <w:jc w:val="both"/>
        <w:rPr>
          <w:sz w:val="28"/>
          <w:szCs w:val="28"/>
        </w:rPr>
      </w:pPr>
      <w:r w:rsidRPr="009A2937">
        <w:rPr>
          <w:sz w:val="28"/>
          <w:szCs w:val="28"/>
        </w:rPr>
        <w:t>Cấp xã: DVC mức độ 3 là: 0; DVC mức độ 4 là: 0.</w:t>
      </w:r>
    </w:p>
    <w:p w:rsidR="00E551A4" w:rsidRPr="009A2937" w:rsidRDefault="00E551A4" w:rsidP="00D40B6A">
      <w:pPr>
        <w:spacing w:before="120" w:after="0" w:line="312" w:lineRule="auto"/>
        <w:jc w:val="both"/>
        <w:rPr>
          <w:b/>
          <w:sz w:val="28"/>
          <w:szCs w:val="28"/>
        </w:rPr>
      </w:pPr>
      <w:r w:rsidRPr="009A2937">
        <w:rPr>
          <w:b/>
          <w:sz w:val="28"/>
          <w:szCs w:val="28"/>
        </w:rPr>
        <w:tab/>
        <w:t>II. Kết quả rà soát thực hiện theo Kế hoạch</w:t>
      </w:r>
    </w:p>
    <w:p w:rsidR="00E551A4" w:rsidRPr="00760F1B" w:rsidRDefault="00E551A4" w:rsidP="00D40B6A">
      <w:pPr>
        <w:spacing w:before="120" w:after="0" w:line="312" w:lineRule="auto"/>
        <w:ind w:firstLine="720"/>
        <w:jc w:val="both"/>
        <w:rPr>
          <w:sz w:val="28"/>
          <w:szCs w:val="28"/>
        </w:rPr>
      </w:pPr>
      <w:r w:rsidRPr="009A2937">
        <w:rPr>
          <w:sz w:val="28"/>
          <w:szCs w:val="28"/>
        </w:rPr>
        <w:t>1. Danh sách TTHC đủ điều kiện tiếp tục triển khai thực hiện DVC trực tuyến mức độ 4 (đối với TTHC đã triển khai DVC mức độ 3 tại Quyết định 1284/QĐ-UBND ngày 15/9/2020, Quyết định 532/QĐ-UBND ngày 10/5/2021 và TTHC chưa triển khai thực</w:t>
      </w:r>
      <w:r w:rsidR="00D61882" w:rsidRPr="009A2937">
        <w:rPr>
          <w:sz w:val="28"/>
          <w:szCs w:val="28"/>
        </w:rPr>
        <w:t xml:space="preserve"> hiện</w:t>
      </w:r>
      <w:r w:rsidRPr="009A2937">
        <w:rPr>
          <w:sz w:val="28"/>
          <w:szCs w:val="28"/>
        </w:rPr>
        <w:t>)</w:t>
      </w:r>
      <w:r w:rsidR="00176744" w:rsidRPr="009A2937">
        <w:rPr>
          <w:sz w:val="28"/>
          <w:szCs w:val="28"/>
        </w:rPr>
        <w:t>.</w:t>
      </w:r>
      <w:r w:rsidRPr="009A2937">
        <w:rPr>
          <w:i/>
          <w:sz w:val="28"/>
          <w:szCs w:val="28"/>
        </w:rPr>
        <w:t>(Theo Phụ lục 1</w:t>
      </w:r>
      <w:r w:rsidR="00760F1B">
        <w:rPr>
          <w:i/>
          <w:sz w:val="28"/>
          <w:szCs w:val="28"/>
        </w:rPr>
        <w:t xml:space="preserve"> đính kèm</w:t>
      </w:r>
      <w:r w:rsidRPr="009A2937">
        <w:rPr>
          <w:i/>
          <w:sz w:val="28"/>
          <w:szCs w:val="28"/>
        </w:rPr>
        <w:t>)</w:t>
      </w:r>
      <w:r w:rsidR="00D40B6A">
        <w:rPr>
          <w:i/>
          <w:sz w:val="28"/>
          <w:szCs w:val="28"/>
        </w:rPr>
        <w:t>.</w:t>
      </w:r>
    </w:p>
    <w:p w:rsidR="00E551A4" w:rsidRPr="009A2937" w:rsidRDefault="00E551A4" w:rsidP="00D40B6A">
      <w:pPr>
        <w:spacing w:before="120" w:after="0" w:line="312" w:lineRule="auto"/>
        <w:jc w:val="both"/>
        <w:rPr>
          <w:b/>
          <w:sz w:val="28"/>
          <w:szCs w:val="28"/>
        </w:rPr>
      </w:pPr>
      <w:r w:rsidRPr="009A2937">
        <w:rPr>
          <w:b/>
          <w:sz w:val="28"/>
          <w:szCs w:val="28"/>
        </w:rPr>
        <w:tab/>
        <w:t>III. Đề xuất, kiến nghị</w:t>
      </w:r>
    </w:p>
    <w:p w:rsidR="00FE1F0F" w:rsidRPr="009A2937" w:rsidRDefault="00066609" w:rsidP="00D40B6A">
      <w:pPr>
        <w:spacing w:before="120" w:after="0" w:line="312" w:lineRule="auto"/>
        <w:ind w:firstLine="720"/>
        <w:jc w:val="both"/>
        <w:rPr>
          <w:sz w:val="28"/>
          <w:szCs w:val="28"/>
        </w:rPr>
      </w:pPr>
      <w:r w:rsidRPr="009A2937">
        <w:rPr>
          <w:sz w:val="28"/>
          <w:szCs w:val="28"/>
        </w:rPr>
        <w:t xml:space="preserve">Để </w:t>
      </w:r>
      <w:r w:rsidRPr="009A2937">
        <w:rPr>
          <w:rFonts w:eastAsia="Times New Roman"/>
          <w:color w:val="000000"/>
          <w:sz w:val="28"/>
          <w:szCs w:val="28"/>
        </w:rPr>
        <w:t>nâng cao chất lượng phục vụ người dân, doanh nghiệp</w:t>
      </w:r>
      <w:r w:rsidRPr="009A2937">
        <w:rPr>
          <w:sz w:val="28"/>
          <w:szCs w:val="28"/>
        </w:rPr>
        <w:t xml:space="preserve"> trong việc thực hiện TTHC thuộc lĩnh vực an toàn thực phẩm. Ban Quản lý An toàn thực phẩm k</w:t>
      </w:r>
      <w:r w:rsidRPr="009A2937">
        <w:rPr>
          <w:color w:val="000000"/>
          <w:spacing w:val="6"/>
          <w:sz w:val="28"/>
          <w:szCs w:val="28"/>
        </w:rPr>
        <w:t xml:space="preserve">iến nghị Phòng Kiểm soát TTHC, Văn phòng UBND tỉnh, Sở Thông tin và Truyền thông, </w:t>
      </w:r>
      <w:r w:rsidRPr="009A2937">
        <w:rPr>
          <w:color w:val="000000"/>
          <w:spacing w:val="6"/>
          <w:sz w:val="28"/>
          <w:szCs w:val="28"/>
        </w:rPr>
        <w:lastRenderedPageBreak/>
        <w:t>Trung tâm Hành chính tỉnh hướng dẫn cài đặt và triể</w:t>
      </w:r>
      <w:r w:rsidR="00740CDB" w:rsidRPr="009A2937">
        <w:rPr>
          <w:color w:val="000000"/>
          <w:spacing w:val="6"/>
          <w:sz w:val="28"/>
          <w:szCs w:val="28"/>
        </w:rPr>
        <w:t>n khai các</w:t>
      </w:r>
      <w:r w:rsidRPr="009A2937">
        <w:rPr>
          <w:color w:val="000000"/>
          <w:spacing w:val="6"/>
          <w:sz w:val="28"/>
          <w:szCs w:val="28"/>
        </w:rPr>
        <w:t xml:space="preserve"> TTHC </w:t>
      </w:r>
      <w:r w:rsidR="00740CDB" w:rsidRPr="009A2937">
        <w:rPr>
          <w:color w:val="000000"/>
          <w:spacing w:val="6"/>
          <w:sz w:val="28"/>
          <w:szCs w:val="28"/>
        </w:rPr>
        <w:t xml:space="preserve">thực hiện ở </w:t>
      </w:r>
      <w:r w:rsidRPr="009A2937">
        <w:rPr>
          <w:color w:val="000000"/>
          <w:spacing w:val="6"/>
          <w:sz w:val="28"/>
          <w:szCs w:val="28"/>
        </w:rPr>
        <w:t>mức độ4 trên môi trường điện tử</w:t>
      </w:r>
      <w:r w:rsidR="008835DE" w:rsidRPr="009A2937">
        <w:rPr>
          <w:color w:val="000000"/>
          <w:spacing w:val="6"/>
          <w:sz w:val="28"/>
          <w:szCs w:val="28"/>
        </w:rPr>
        <w:t>.</w:t>
      </w:r>
    </w:p>
    <w:p w:rsidR="00176744" w:rsidRPr="009A2937" w:rsidRDefault="00176744" w:rsidP="009A2937">
      <w:pPr>
        <w:spacing w:before="120" w:after="0" w:line="300" w:lineRule="auto"/>
        <w:ind w:firstLine="720"/>
        <w:contextualSpacing/>
        <w:jc w:val="both"/>
        <w:rPr>
          <w:bCs/>
          <w:spacing w:val="6"/>
          <w:sz w:val="28"/>
          <w:szCs w:val="28"/>
          <w:lang w:val="it-IT"/>
        </w:rPr>
      </w:pPr>
      <w:r w:rsidRPr="009A2937">
        <w:rPr>
          <w:bCs/>
          <w:spacing w:val="6"/>
          <w:sz w:val="28"/>
          <w:szCs w:val="28"/>
          <w:lang w:val="it-IT"/>
        </w:rPr>
        <w:t xml:space="preserve">Trên đây là báo cáo kết quả rà soát, </w:t>
      </w:r>
      <w:r w:rsidRPr="009A2937">
        <w:rPr>
          <w:sz w:val="28"/>
          <w:szCs w:val="28"/>
        </w:rPr>
        <w:t xml:space="preserve">DVC trực tuyến mức độ 4 </w:t>
      </w:r>
      <w:r w:rsidRPr="009A2937">
        <w:rPr>
          <w:bCs/>
          <w:spacing w:val="6"/>
          <w:sz w:val="28"/>
          <w:szCs w:val="28"/>
          <w:lang w:val="it-IT"/>
        </w:rPr>
        <w:t>của Ban Quản lý An toàn thực phẩm tỉnh Bắc Ninh./.</w:t>
      </w:r>
    </w:p>
    <w:p w:rsidR="00176744" w:rsidRPr="009A2937" w:rsidRDefault="00176744" w:rsidP="009A2937">
      <w:pPr>
        <w:spacing w:before="120" w:after="0" w:line="300" w:lineRule="auto"/>
        <w:ind w:firstLine="567"/>
        <w:contextualSpacing/>
        <w:jc w:val="both"/>
        <w:rPr>
          <w:bCs/>
          <w:spacing w:val="6"/>
          <w:sz w:val="28"/>
          <w:szCs w:val="28"/>
          <w:lang w:val="it-IT"/>
        </w:rPr>
      </w:pPr>
    </w:p>
    <w:tbl>
      <w:tblPr>
        <w:tblW w:w="9356" w:type="dxa"/>
        <w:tblInd w:w="108" w:type="dxa"/>
        <w:tblLook w:val="01E0" w:firstRow="1" w:lastRow="1" w:firstColumn="1" w:lastColumn="1" w:noHBand="0" w:noVBand="0"/>
      </w:tblPr>
      <w:tblGrid>
        <w:gridCol w:w="5812"/>
        <w:gridCol w:w="3544"/>
      </w:tblGrid>
      <w:tr w:rsidR="00176744" w:rsidRPr="007D2537" w:rsidTr="00B46A29">
        <w:trPr>
          <w:trHeight w:val="2007"/>
        </w:trPr>
        <w:tc>
          <w:tcPr>
            <w:tcW w:w="5812" w:type="dxa"/>
          </w:tcPr>
          <w:p w:rsidR="00176744" w:rsidRPr="007D2537" w:rsidRDefault="00176744" w:rsidP="00B46A29">
            <w:pPr>
              <w:spacing w:after="0" w:line="264" w:lineRule="auto"/>
              <w:rPr>
                <w:b/>
                <w:bCs/>
                <w:i/>
                <w:szCs w:val="24"/>
                <w:lang w:val="it-IT"/>
              </w:rPr>
            </w:pPr>
            <w:r w:rsidRPr="007D2537">
              <w:rPr>
                <w:b/>
                <w:bCs/>
                <w:i/>
                <w:szCs w:val="24"/>
                <w:lang w:val="it-IT"/>
              </w:rPr>
              <w:t>Nơi nhận:</w:t>
            </w:r>
          </w:p>
          <w:p w:rsidR="00176744" w:rsidRDefault="00176744" w:rsidP="00B46A29">
            <w:pPr>
              <w:spacing w:after="0" w:line="240" w:lineRule="auto"/>
              <w:rPr>
                <w:bCs/>
                <w:sz w:val="22"/>
                <w:lang w:val="it-IT"/>
              </w:rPr>
            </w:pPr>
            <w:r w:rsidRPr="007D2537">
              <w:rPr>
                <w:bCs/>
                <w:sz w:val="22"/>
                <w:lang w:val="it-IT"/>
              </w:rPr>
              <w:t>- Văn phòng UBND tỉnh (để b/c);</w:t>
            </w:r>
          </w:p>
          <w:p w:rsidR="00176744" w:rsidRDefault="00176744" w:rsidP="00B46A29">
            <w:pPr>
              <w:spacing w:after="0" w:line="240" w:lineRule="auto"/>
              <w:rPr>
                <w:bCs/>
                <w:sz w:val="22"/>
                <w:lang w:val="it-IT"/>
              </w:rPr>
            </w:pPr>
            <w:r>
              <w:rPr>
                <w:bCs/>
                <w:sz w:val="22"/>
                <w:lang w:val="it-IT"/>
              </w:rPr>
              <w:t>- Sở Thông tin và Truyền thông (p/h);</w:t>
            </w:r>
          </w:p>
          <w:p w:rsidR="00176744" w:rsidRPr="007D2537" w:rsidRDefault="00176744" w:rsidP="00B46A29">
            <w:pPr>
              <w:spacing w:after="0" w:line="240" w:lineRule="auto"/>
              <w:rPr>
                <w:bCs/>
                <w:sz w:val="22"/>
                <w:lang w:val="it-IT"/>
              </w:rPr>
            </w:pPr>
            <w:r>
              <w:rPr>
                <w:bCs/>
                <w:sz w:val="22"/>
                <w:lang w:val="it-IT"/>
              </w:rPr>
              <w:t>- Trung tâm Hành chính công tỉnh (p/h);</w:t>
            </w:r>
          </w:p>
          <w:p w:rsidR="00176744" w:rsidRPr="007D2537" w:rsidRDefault="00176744" w:rsidP="00B46A29">
            <w:pPr>
              <w:spacing w:after="0" w:line="240" w:lineRule="auto"/>
              <w:rPr>
                <w:b/>
                <w:bCs/>
                <w:i/>
                <w:sz w:val="22"/>
                <w:lang w:val="it-IT"/>
              </w:rPr>
            </w:pPr>
            <w:r>
              <w:rPr>
                <w:bCs/>
                <w:sz w:val="22"/>
                <w:lang w:val="it-IT"/>
              </w:rPr>
              <w:t>- C</w:t>
            </w:r>
            <w:r w:rsidRPr="007D2537">
              <w:rPr>
                <w:bCs/>
                <w:sz w:val="22"/>
                <w:lang w:val="it-IT"/>
              </w:rPr>
              <w:t>ác Phó Trưởng ban;</w:t>
            </w:r>
          </w:p>
          <w:p w:rsidR="00176744" w:rsidRPr="007D2537" w:rsidRDefault="00176744" w:rsidP="00B46A29">
            <w:pPr>
              <w:spacing w:after="0" w:line="240" w:lineRule="auto"/>
              <w:rPr>
                <w:b/>
                <w:bCs/>
                <w:i/>
                <w:sz w:val="22"/>
                <w:lang w:val="it-IT"/>
              </w:rPr>
            </w:pPr>
            <w:r w:rsidRPr="007D2537">
              <w:rPr>
                <w:bCs/>
                <w:sz w:val="22"/>
                <w:lang w:val="it-IT"/>
              </w:rPr>
              <w:t>- Các phòng, Đội TTr- QLATTP (t/h);</w:t>
            </w:r>
          </w:p>
          <w:p w:rsidR="00176744" w:rsidRPr="007D2537" w:rsidRDefault="00176744" w:rsidP="00B46A29">
            <w:pPr>
              <w:spacing w:after="0" w:line="240" w:lineRule="auto"/>
              <w:rPr>
                <w:b/>
                <w:bCs/>
                <w:i/>
                <w:szCs w:val="28"/>
                <w:lang w:val="it-IT"/>
              </w:rPr>
            </w:pPr>
            <w:r w:rsidRPr="007D2537">
              <w:rPr>
                <w:bCs/>
                <w:sz w:val="22"/>
                <w:lang w:val="it-IT"/>
              </w:rPr>
              <w:t>- Lưu:</w:t>
            </w:r>
            <w:r>
              <w:rPr>
                <w:bCs/>
                <w:sz w:val="22"/>
                <w:lang w:val="it-IT"/>
              </w:rPr>
              <w:t xml:space="preserve">VT, </w:t>
            </w:r>
            <w:r w:rsidRPr="007D2537">
              <w:rPr>
                <w:bCs/>
                <w:sz w:val="22"/>
                <w:lang w:val="it-IT"/>
              </w:rPr>
              <w:t>NV.</w:t>
            </w:r>
          </w:p>
        </w:tc>
        <w:tc>
          <w:tcPr>
            <w:tcW w:w="3544" w:type="dxa"/>
          </w:tcPr>
          <w:p w:rsidR="00176744" w:rsidRDefault="00176744" w:rsidP="00B46A29">
            <w:pPr>
              <w:spacing w:after="0" w:line="240" w:lineRule="auto"/>
              <w:jc w:val="center"/>
              <w:rPr>
                <w:b/>
                <w:sz w:val="26"/>
                <w:szCs w:val="26"/>
                <w:lang w:val="it-IT"/>
              </w:rPr>
            </w:pPr>
            <w:r>
              <w:rPr>
                <w:b/>
                <w:sz w:val="26"/>
                <w:szCs w:val="26"/>
                <w:lang w:val="it-IT"/>
              </w:rPr>
              <w:t xml:space="preserve">KT. </w:t>
            </w:r>
            <w:r w:rsidRPr="00EE6308">
              <w:rPr>
                <w:b/>
                <w:sz w:val="26"/>
                <w:szCs w:val="26"/>
                <w:lang w:val="it-IT"/>
              </w:rPr>
              <w:t>TRƯỞNG BAN</w:t>
            </w:r>
          </w:p>
          <w:p w:rsidR="00176744" w:rsidRDefault="00176744" w:rsidP="00B46A29">
            <w:pPr>
              <w:spacing w:after="0" w:line="240" w:lineRule="auto"/>
              <w:jc w:val="center"/>
              <w:rPr>
                <w:b/>
                <w:sz w:val="26"/>
                <w:szCs w:val="26"/>
                <w:lang w:val="it-IT"/>
              </w:rPr>
            </w:pPr>
            <w:r>
              <w:rPr>
                <w:b/>
                <w:sz w:val="26"/>
                <w:szCs w:val="26"/>
                <w:lang w:val="it-IT"/>
              </w:rPr>
              <w:t>PHÓ TRƯỞNG BAN</w:t>
            </w:r>
          </w:p>
          <w:p w:rsidR="00176744" w:rsidRDefault="00176744" w:rsidP="00B46A29">
            <w:pPr>
              <w:spacing w:after="0" w:line="240" w:lineRule="auto"/>
              <w:jc w:val="center"/>
              <w:rPr>
                <w:b/>
                <w:sz w:val="26"/>
                <w:szCs w:val="26"/>
                <w:lang w:val="it-IT"/>
              </w:rPr>
            </w:pPr>
          </w:p>
          <w:p w:rsidR="00176744" w:rsidRDefault="00176744" w:rsidP="00B46A29">
            <w:pPr>
              <w:spacing w:after="0" w:line="240" w:lineRule="auto"/>
              <w:jc w:val="center"/>
              <w:rPr>
                <w:b/>
                <w:sz w:val="26"/>
                <w:szCs w:val="26"/>
                <w:lang w:val="it-IT"/>
              </w:rPr>
            </w:pPr>
          </w:p>
          <w:p w:rsidR="00176744" w:rsidRDefault="00176744" w:rsidP="00B46A29">
            <w:pPr>
              <w:spacing w:after="0" w:line="240" w:lineRule="auto"/>
              <w:rPr>
                <w:b/>
                <w:sz w:val="26"/>
                <w:szCs w:val="26"/>
                <w:lang w:val="it-IT"/>
              </w:rPr>
            </w:pPr>
          </w:p>
          <w:p w:rsidR="00176744" w:rsidRDefault="00176744" w:rsidP="00B46A29">
            <w:pPr>
              <w:tabs>
                <w:tab w:val="left" w:pos="540"/>
              </w:tabs>
              <w:spacing w:after="120" w:line="264" w:lineRule="auto"/>
              <w:jc w:val="center"/>
              <w:rPr>
                <w:b/>
                <w:bCs/>
                <w:szCs w:val="28"/>
                <w:lang w:val="it-IT"/>
              </w:rPr>
            </w:pPr>
          </w:p>
          <w:p w:rsidR="00176744" w:rsidRPr="00FF4F67" w:rsidRDefault="00176744" w:rsidP="00B46A29">
            <w:pPr>
              <w:tabs>
                <w:tab w:val="left" w:pos="540"/>
              </w:tabs>
              <w:spacing w:after="120" w:line="264" w:lineRule="auto"/>
              <w:jc w:val="center"/>
              <w:rPr>
                <w:b/>
                <w:bCs/>
                <w:szCs w:val="28"/>
                <w:lang w:val="it-IT"/>
              </w:rPr>
            </w:pPr>
            <w:r>
              <w:rPr>
                <w:b/>
                <w:bCs/>
                <w:sz w:val="28"/>
                <w:szCs w:val="28"/>
                <w:lang w:val="it-IT"/>
              </w:rPr>
              <w:t>Trần Danh Phượng</w:t>
            </w:r>
          </w:p>
        </w:tc>
      </w:tr>
    </w:tbl>
    <w:p w:rsidR="00E551A4" w:rsidRDefault="00E551A4" w:rsidP="00A56E8D">
      <w:pPr>
        <w:spacing w:before="120" w:after="0"/>
        <w:jc w:val="both"/>
        <w:rPr>
          <w:b/>
          <w:i/>
          <w:sz w:val="28"/>
          <w:szCs w:val="28"/>
          <w:lang w:val="vi-VN"/>
        </w:rPr>
      </w:pPr>
    </w:p>
    <w:p w:rsidR="007D30EA" w:rsidRDefault="007D30EA" w:rsidP="00066609">
      <w:pPr>
        <w:jc w:val="center"/>
        <w:rPr>
          <w:b/>
          <w:sz w:val="28"/>
          <w:szCs w:val="28"/>
        </w:rPr>
      </w:pPr>
    </w:p>
    <w:p w:rsidR="007D30EA" w:rsidRDefault="007D30EA" w:rsidP="00066609">
      <w:pPr>
        <w:jc w:val="center"/>
        <w:rPr>
          <w:b/>
          <w:sz w:val="28"/>
          <w:szCs w:val="28"/>
        </w:rPr>
      </w:pPr>
    </w:p>
    <w:p w:rsidR="00176744" w:rsidRDefault="00176744" w:rsidP="00066609">
      <w:pPr>
        <w:jc w:val="center"/>
        <w:rPr>
          <w:b/>
          <w:sz w:val="28"/>
          <w:szCs w:val="28"/>
        </w:rPr>
      </w:pPr>
    </w:p>
    <w:p w:rsidR="00176744" w:rsidRDefault="00176744" w:rsidP="00066609">
      <w:pPr>
        <w:jc w:val="center"/>
        <w:rPr>
          <w:b/>
          <w:sz w:val="28"/>
          <w:szCs w:val="28"/>
        </w:rPr>
      </w:pPr>
    </w:p>
    <w:p w:rsidR="00176744" w:rsidRDefault="00176744" w:rsidP="00066609">
      <w:pPr>
        <w:jc w:val="center"/>
        <w:rPr>
          <w:b/>
          <w:sz w:val="28"/>
          <w:szCs w:val="28"/>
        </w:rPr>
      </w:pPr>
    </w:p>
    <w:p w:rsidR="00176744" w:rsidRDefault="00176744" w:rsidP="00066609">
      <w:pPr>
        <w:jc w:val="center"/>
        <w:rPr>
          <w:b/>
          <w:sz w:val="28"/>
          <w:szCs w:val="28"/>
        </w:rPr>
      </w:pPr>
    </w:p>
    <w:p w:rsidR="00176744" w:rsidRDefault="00176744" w:rsidP="00066609">
      <w:pPr>
        <w:jc w:val="center"/>
        <w:rPr>
          <w:b/>
          <w:sz w:val="28"/>
          <w:szCs w:val="28"/>
        </w:rPr>
      </w:pPr>
    </w:p>
    <w:p w:rsidR="00176744" w:rsidRDefault="00176744" w:rsidP="00066609">
      <w:pPr>
        <w:jc w:val="center"/>
        <w:rPr>
          <w:b/>
          <w:sz w:val="28"/>
          <w:szCs w:val="28"/>
        </w:rPr>
      </w:pPr>
    </w:p>
    <w:p w:rsidR="00176744" w:rsidRDefault="00176744" w:rsidP="00066609">
      <w:pPr>
        <w:jc w:val="center"/>
        <w:rPr>
          <w:b/>
          <w:sz w:val="28"/>
          <w:szCs w:val="28"/>
        </w:rPr>
      </w:pPr>
    </w:p>
    <w:p w:rsidR="00176744" w:rsidRDefault="00176744" w:rsidP="00066609">
      <w:pPr>
        <w:jc w:val="center"/>
        <w:rPr>
          <w:b/>
          <w:sz w:val="28"/>
          <w:szCs w:val="28"/>
        </w:rPr>
      </w:pPr>
    </w:p>
    <w:p w:rsidR="00176744" w:rsidRDefault="00176744" w:rsidP="00066609">
      <w:pPr>
        <w:jc w:val="center"/>
        <w:rPr>
          <w:b/>
          <w:sz w:val="28"/>
          <w:szCs w:val="28"/>
        </w:rPr>
      </w:pPr>
    </w:p>
    <w:p w:rsidR="00176744" w:rsidRDefault="00176744" w:rsidP="00066609">
      <w:pPr>
        <w:jc w:val="center"/>
        <w:rPr>
          <w:b/>
          <w:sz w:val="28"/>
          <w:szCs w:val="28"/>
        </w:rPr>
      </w:pPr>
    </w:p>
    <w:p w:rsidR="00176744" w:rsidRDefault="00176744" w:rsidP="00066609">
      <w:pPr>
        <w:jc w:val="center"/>
        <w:rPr>
          <w:b/>
          <w:sz w:val="28"/>
          <w:szCs w:val="28"/>
        </w:rPr>
      </w:pPr>
    </w:p>
    <w:p w:rsidR="00176744" w:rsidRDefault="00176744" w:rsidP="003E0D92">
      <w:pPr>
        <w:rPr>
          <w:b/>
          <w:sz w:val="28"/>
          <w:szCs w:val="28"/>
        </w:rPr>
      </w:pPr>
    </w:p>
    <w:p w:rsidR="003E0D92" w:rsidRDefault="003E0D92" w:rsidP="003E0D92">
      <w:pPr>
        <w:rPr>
          <w:b/>
          <w:sz w:val="28"/>
          <w:szCs w:val="28"/>
        </w:rPr>
      </w:pPr>
    </w:p>
    <w:p w:rsidR="003E0D92" w:rsidRDefault="003E0D92" w:rsidP="003E0D92">
      <w:pPr>
        <w:rPr>
          <w:b/>
          <w:sz w:val="28"/>
          <w:szCs w:val="28"/>
        </w:rPr>
      </w:pPr>
    </w:p>
    <w:p w:rsidR="00176744" w:rsidRDefault="00176744" w:rsidP="00066609">
      <w:pPr>
        <w:jc w:val="center"/>
        <w:rPr>
          <w:b/>
          <w:sz w:val="28"/>
          <w:szCs w:val="28"/>
        </w:rPr>
      </w:pPr>
    </w:p>
    <w:p w:rsidR="00066609" w:rsidRDefault="00066609" w:rsidP="00066609">
      <w:pPr>
        <w:jc w:val="center"/>
        <w:rPr>
          <w:b/>
          <w:sz w:val="28"/>
          <w:szCs w:val="28"/>
        </w:rPr>
      </w:pPr>
      <w:r w:rsidRPr="00525C27">
        <w:rPr>
          <w:b/>
          <w:sz w:val="28"/>
          <w:szCs w:val="28"/>
        </w:rPr>
        <w:lastRenderedPageBreak/>
        <w:t>Phụ lục 1</w:t>
      </w:r>
    </w:p>
    <w:p w:rsidR="00066609" w:rsidRDefault="00066609" w:rsidP="003E0D92">
      <w:pPr>
        <w:jc w:val="center"/>
        <w:rPr>
          <w:b/>
          <w:sz w:val="28"/>
          <w:szCs w:val="28"/>
        </w:rPr>
      </w:pPr>
      <w:r>
        <w:rPr>
          <w:b/>
          <w:sz w:val="28"/>
          <w:szCs w:val="28"/>
        </w:rPr>
        <w:t>DANH MỤC TTHC ĐỦ ĐIỀU KIỆN TRIỂN KHAI DVC TRỰC TUYẾN MỨC ĐỘ 4</w:t>
      </w:r>
    </w:p>
    <w:p w:rsidR="00066609" w:rsidRPr="00525C27" w:rsidRDefault="00066609" w:rsidP="00066609">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3895"/>
        <w:gridCol w:w="3085"/>
        <w:gridCol w:w="1494"/>
      </w:tblGrid>
      <w:tr w:rsidR="00066609" w:rsidRPr="00795505" w:rsidTr="007B17F4">
        <w:tc>
          <w:tcPr>
            <w:tcW w:w="871" w:type="dxa"/>
            <w:vAlign w:val="center"/>
          </w:tcPr>
          <w:p w:rsidR="00066609" w:rsidRPr="00795505" w:rsidRDefault="00066609" w:rsidP="00B46A29">
            <w:pPr>
              <w:jc w:val="center"/>
              <w:rPr>
                <w:b/>
                <w:i/>
                <w:szCs w:val="28"/>
              </w:rPr>
            </w:pPr>
            <w:r w:rsidRPr="00795505">
              <w:rPr>
                <w:b/>
                <w:i/>
                <w:sz w:val="28"/>
                <w:szCs w:val="28"/>
              </w:rPr>
              <w:t>Stt</w:t>
            </w:r>
          </w:p>
        </w:tc>
        <w:tc>
          <w:tcPr>
            <w:tcW w:w="3895" w:type="dxa"/>
            <w:vAlign w:val="center"/>
          </w:tcPr>
          <w:p w:rsidR="00066609" w:rsidRPr="00795505" w:rsidRDefault="00066609" w:rsidP="00B46A29">
            <w:pPr>
              <w:jc w:val="center"/>
              <w:rPr>
                <w:b/>
                <w:i/>
                <w:szCs w:val="28"/>
              </w:rPr>
            </w:pPr>
            <w:r w:rsidRPr="00795505">
              <w:rPr>
                <w:b/>
                <w:i/>
                <w:sz w:val="28"/>
                <w:szCs w:val="28"/>
              </w:rPr>
              <w:t>Lĩnh vực/Tên TTHC</w:t>
            </w:r>
          </w:p>
        </w:tc>
        <w:tc>
          <w:tcPr>
            <w:tcW w:w="3085" w:type="dxa"/>
            <w:vAlign w:val="center"/>
          </w:tcPr>
          <w:p w:rsidR="00066609" w:rsidRPr="00795505" w:rsidRDefault="00066609" w:rsidP="00B46A29">
            <w:pPr>
              <w:jc w:val="center"/>
              <w:rPr>
                <w:b/>
                <w:i/>
                <w:szCs w:val="28"/>
              </w:rPr>
            </w:pPr>
            <w:r w:rsidRPr="00795505">
              <w:rPr>
                <w:b/>
                <w:i/>
                <w:sz w:val="28"/>
                <w:szCs w:val="28"/>
              </w:rPr>
              <w:t>Số hồ sơ phát sinh/năm (ước tính)</w:t>
            </w:r>
          </w:p>
        </w:tc>
        <w:tc>
          <w:tcPr>
            <w:tcW w:w="1494" w:type="dxa"/>
            <w:vAlign w:val="center"/>
          </w:tcPr>
          <w:p w:rsidR="00066609" w:rsidRPr="00795505" w:rsidRDefault="00066609" w:rsidP="00B46A29">
            <w:pPr>
              <w:jc w:val="center"/>
              <w:rPr>
                <w:b/>
                <w:i/>
                <w:szCs w:val="28"/>
              </w:rPr>
            </w:pPr>
            <w:r w:rsidRPr="00795505">
              <w:rPr>
                <w:b/>
                <w:i/>
                <w:sz w:val="28"/>
                <w:szCs w:val="28"/>
              </w:rPr>
              <w:t>Ghi chú</w:t>
            </w:r>
          </w:p>
        </w:tc>
      </w:tr>
      <w:tr w:rsidR="00066609" w:rsidRPr="00795505" w:rsidTr="007B17F4">
        <w:tc>
          <w:tcPr>
            <w:tcW w:w="9345" w:type="dxa"/>
            <w:gridSpan w:val="4"/>
          </w:tcPr>
          <w:p w:rsidR="00066609" w:rsidRPr="00795505" w:rsidRDefault="00066609" w:rsidP="00B46A29">
            <w:pPr>
              <w:rPr>
                <w:b/>
                <w:szCs w:val="28"/>
              </w:rPr>
            </w:pPr>
            <w:r w:rsidRPr="00795505">
              <w:rPr>
                <w:b/>
                <w:sz w:val="28"/>
                <w:szCs w:val="28"/>
              </w:rPr>
              <w:t>A. Cấp tỉnh</w:t>
            </w:r>
          </w:p>
        </w:tc>
      </w:tr>
      <w:tr w:rsidR="00066609" w:rsidRPr="00795505" w:rsidTr="007B17F4">
        <w:tc>
          <w:tcPr>
            <w:tcW w:w="9345" w:type="dxa"/>
            <w:gridSpan w:val="4"/>
          </w:tcPr>
          <w:p w:rsidR="00066609" w:rsidRPr="00795505" w:rsidRDefault="00066609" w:rsidP="00B46A29">
            <w:pPr>
              <w:rPr>
                <w:szCs w:val="28"/>
              </w:rPr>
            </w:pPr>
            <w:r>
              <w:rPr>
                <w:sz w:val="28"/>
                <w:szCs w:val="28"/>
              </w:rPr>
              <w:t>I.</w:t>
            </w:r>
            <w:r w:rsidRPr="00933C97">
              <w:rPr>
                <w:sz w:val="28"/>
                <w:szCs w:val="28"/>
              </w:rPr>
              <w:t>Lĩnh vự</w:t>
            </w:r>
            <w:r>
              <w:rPr>
                <w:sz w:val="28"/>
                <w:szCs w:val="28"/>
              </w:rPr>
              <w:t>c An toàn thực phẩm</w:t>
            </w:r>
          </w:p>
        </w:tc>
      </w:tr>
      <w:tr w:rsidR="00066609" w:rsidRPr="00795505" w:rsidTr="007B17F4">
        <w:tc>
          <w:tcPr>
            <w:tcW w:w="871" w:type="dxa"/>
          </w:tcPr>
          <w:p w:rsidR="00CD7D75" w:rsidRDefault="00CD7D75" w:rsidP="00CD7D75">
            <w:pPr>
              <w:jc w:val="center"/>
              <w:rPr>
                <w:szCs w:val="28"/>
              </w:rPr>
            </w:pPr>
          </w:p>
          <w:p w:rsidR="00CD7D75" w:rsidRDefault="00CD7D75" w:rsidP="00CD7D75">
            <w:pPr>
              <w:jc w:val="center"/>
              <w:rPr>
                <w:szCs w:val="28"/>
              </w:rPr>
            </w:pPr>
          </w:p>
          <w:p w:rsidR="00066609" w:rsidRPr="00795505" w:rsidRDefault="00066609" w:rsidP="00CD7D75">
            <w:pPr>
              <w:jc w:val="center"/>
              <w:rPr>
                <w:szCs w:val="28"/>
              </w:rPr>
            </w:pPr>
            <w:r w:rsidRPr="00795505">
              <w:rPr>
                <w:sz w:val="28"/>
                <w:szCs w:val="28"/>
              </w:rPr>
              <w:t>1</w:t>
            </w:r>
          </w:p>
        </w:tc>
        <w:tc>
          <w:tcPr>
            <w:tcW w:w="3895" w:type="dxa"/>
          </w:tcPr>
          <w:p w:rsidR="00066609" w:rsidRPr="00795505" w:rsidRDefault="00066609" w:rsidP="00B46A29">
            <w:pPr>
              <w:rPr>
                <w:szCs w:val="28"/>
              </w:rPr>
            </w:pPr>
            <w:r w:rsidRPr="00066609">
              <w:rPr>
                <w:sz w:val="28"/>
                <w:szCs w:val="28"/>
              </w:rPr>
              <w:t>Cấp giấy chứng nhận cơ sở đủ điều kiện an toàn thực phẩm đối với cơ sở sản xuất thực phẩm, kinh doanh dịch vụ ăn uống thuộc thuộc phạm vi chức năng quản lý của Bộ Y tế</w:t>
            </w:r>
            <w:r>
              <w:rPr>
                <w:sz w:val="28"/>
                <w:szCs w:val="28"/>
              </w:rPr>
              <w:t>.</w:t>
            </w:r>
          </w:p>
        </w:tc>
        <w:tc>
          <w:tcPr>
            <w:tcW w:w="3085" w:type="dxa"/>
          </w:tcPr>
          <w:p w:rsidR="006F7D0D" w:rsidRPr="009249D1" w:rsidRDefault="006F7D0D" w:rsidP="006F7D0D">
            <w:pPr>
              <w:jc w:val="center"/>
              <w:rPr>
                <w:sz w:val="28"/>
                <w:szCs w:val="28"/>
              </w:rPr>
            </w:pPr>
            <w:r w:rsidRPr="009249D1">
              <w:rPr>
                <w:sz w:val="28"/>
                <w:szCs w:val="28"/>
              </w:rPr>
              <w:t xml:space="preserve">  </w:t>
            </w:r>
          </w:p>
          <w:p w:rsidR="006F7D0D" w:rsidRPr="009249D1" w:rsidRDefault="006F7D0D" w:rsidP="006F7D0D">
            <w:pPr>
              <w:jc w:val="center"/>
              <w:rPr>
                <w:sz w:val="28"/>
                <w:szCs w:val="28"/>
              </w:rPr>
            </w:pPr>
          </w:p>
          <w:p w:rsidR="00066609" w:rsidRPr="009249D1" w:rsidRDefault="00E039DB" w:rsidP="006F7D0D">
            <w:pPr>
              <w:jc w:val="center"/>
              <w:rPr>
                <w:sz w:val="28"/>
                <w:szCs w:val="28"/>
              </w:rPr>
            </w:pPr>
            <w:r w:rsidRPr="009249D1">
              <w:rPr>
                <w:sz w:val="28"/>
                <w:szCs w:val="28"/>
              </w:rPr>
              <w:t>90</w:t>
            </w:r>
          </w:p>
        </w:tc>
        <w:tc>
          <w:tcPr>
            <w:tcW w:w="1494" w:type="dxa"/>
          </w:tcPr>
          <w:p w:rsidR="00066609" w:rsidRPr="009249D1" w:rsidRDefault="00066609" w:rsidP="00B46A29">
            <w:pPr>
              <w:rPr>
                <w:sz w:val="28"/>
                <w:szCs w:val="28"/>
              </w:rPr>
            </w:pPr>
          </w:p>
        </w:tc>
      </w:tr>
      <w:tr w:rsidR="00066609" w:rsidRPr="00795505" w:rsidTr="007B17F4">
        <w:tc>
          <w:tcPr>
            <w:tcW w:w="871" w:type="dxa"/>
          </w:tcPr>
          <w:p w:rsidR="00CD7D75" w:rsidRDefault="00CD7D75" w:rsidP="00CD7D75">
            <w:pPr>
              <w:jc w:val="center"/>
              <w:rPr>
                <w:szCs w:val="28"/>
              </w:rPr>
            </w:pPr>
          </w:p>
          <w:p w:rsidR="00066609" w:rsidRPr="00795505" w:rsidRDefault="007B17F4" w:rsidP="00CD7D75">
            <w:pPr>
              <w:jc w:val="center"/>
              <w:rPr>
                <w:szCs w:val="28"/>
              </w:rPr>
            </w:pPr>
            <w:r>
              <w:rPr>
                <w:sz w:val="28"/>
                <w:szCs w:val="28"/>
              </w:rPr>
              <w:t>2</w:t>
            </w:r>
          </w:p>
        </w:tc>
        <w:tc>
          <w:tcPr>
            <w:tcW w:w="3895" w:type="dxa"/>
          </w:tcPr>
          <w:p w:rsidR="00066609" w:rsidRPr="00795505" w:rsidRDefault="00066609" w:rsidP="00B46A29">
            <w:pPr>
              <w:rPr>
                <w:szCs w:val="28"/>
              </w:rPr>
            </w:pPr>
            <w:r w:rsidRPr="00066609">
              <w:rPr>
                <w:sz w:val="28"/>
                <w:szCs w:val="28"/>
              </w:rPr>
              <w:t>Cấp Giấy chứng nhận cơ sở đủ điều kiện an toàn thực phẩm đối với cơ sở sản xuất, kinh doanh thực phẩm nông, lâm, thủy sản</w:t>
            </w:r>
            <w:r w:rsidR="00CD7D75">
              <w:rPr>
                <w:sz w:val="28"/>
                <w:szCs w:val="28"/>
              </w:rPr>
              <w:t>.</w:t>
            </w:r>
          </w:p>
        </w:tc>
        <w:tc>
          <w:tcPr>
            <w:tcW w:w="3085" w:type="dxa"/>
          </w:tcPr>
          <w:p w:rsidR="006F7D0D" w:rsidRPr="009249D1" w:rsidRDefault="006F7D0D" w:rsidP="00B46A29">
            <w:pPr>
              <w:rPr>
                <w:sz w:val="28"/>
                <w:szCs w:val="28"/>
              </w:rPr>
            </w:pPr>
          </w:p>
          <w:p w:rsidR="00066609" w:rsidRPr="009249D1" w:rsidRDefault="00E039DB" w:rsidP="006F7D0D">
            <w:pPr>
              <w:jc w:val="center"/>
              <w:rPr>
                <w:sz w:val="28"/>
                <w:szCs w:val="28"/>
              </w:rPr>
            </w:pPr>
            <w:r w:rsidRPr="009249D1">
              <w:rPr>
                <w:sz w:val="28"/>
                <w:szCs w:val="28"/>
              </w:rPr>
              <w:t>20</w:t>
            </w:r>
          </w:p>
        </w:tc>
        <w:tc>
          <w:tcPr>
            <w:tcW w:w="1494" w:type="dxa"/>
          </w:tcPr>
          <w:p w:rsidR="00066609" w:rsidRPr="009249D1" w:rsidRDefault="00066609" w:rsidP="00B46A29">
            <w:pPr>
              <w:rPr>
                <w:sz w:val="28"/>
                <w:szCs w:val="28"/>
              </w:rPr>
            </w:pPr>
          </w:p>
        </w:tc>
      </w:tr>
      <w:tr w:rsidR="007B17F4" w:rsidRPr="00795505" w:rsidTr="007B17F4">
        <w:tc>
          <w:tcPr>
            <w:tcW w:w="871" w:type="dxa"/>
          </w:tcPr>
          <w:p w:rsidR="00CD7D75" w:rsidRDefault="00CD7D75" w:rsidP="00CD7D75">
            <w:pPr>
              <w:jc w:val="center"/>
              <w:rPr>
                <w:szCs w:val="28"/>
              </w:rPr>
            </w:pPr>
          </w:p>
          <w:p w:rsidR="007B17F4" w:rsidRPr="00795505" w:rsidRDefault="007B17F4" w:rsidP="00CD7D75">
            <w:pPr>
              <w:jc w:val="center"/>
              <w:rPr>
                <w:szCs w:val="28"/>
              </w:rPr>
            </w:pPr>
            <w:r>
              <w:rPr>
                <w:sz w:val="28"/>
                <w:szCs w:val="28"/>
              </w:rPr>
              <w:t>3</w:t>
            </w:r>
          </w:p>
        </w:tc>
        <w:tc>
          <w:tcPr>
            <w:tcW w:w="3895" w:type="dxa"/>
          </w:tcPr>
          <w:p w:rsidR="007B17F4" w:rsidRPr="00066609" w:rsidRDefault="007B17F4" w:rsidP="00B46A29">
            <w:pPr>
              <w:rPr>
                <w:szCs w:val="28"/>
              </w:rPr>
            </w:pPr>
            <w:r w:rsidRPr="007B17F4">
              <w:rPr>
                <w:sz w:val="28"/>
                <w:szCs w:val="28"/>
              </w:rPr>
              <w:t>Cấp Giấy chứng nhận đủ điều kiện an toàn thực phẩm đối với cơ sở sản xuất, kinh doanh thực phẩm thuộc quản lý của Bộ Công thương</w:t>
            </w:r>
            <w:r w:rsidR="00CD7D75">
              <w:rPr>
                <w:sz w:val="28"/>
                <w:szCs w:val="28"/>
              </w:rPr>
              <w:t>.</w:t>
            </w:r>
          </w:p>
        </w:tc>
        <w:tc>
          <w:tcPr>
            <w:tcW w:w="3085" w:type="dxa"/>
          </w:tcPr>
          <w:p w:rsidR="006F7D0D" w:rsidRPr="009249D1" w:rsidRDefault="006F7D0D" w:rsidP="00B46A29">
            <w:pPr>
              <w:rPr>
                <w:sz w:val="28"/>
                <w:szCs w:val="28"/>
              </w:rPr>
            </w:pPr>
          </w:p>
          <w:p w:rsidR="006F7D0D" w:rsidRPr="009249D1" w:rsidRDefault="006F7D0D" w:rsidP="00B46A29">
            <w:pPr>
              <w:rPr>
                <w:sz w:val="28"/>
                <w:szCs w:val="28"/>
              </w:rPr>
            </w:pPr>
          </w:p>
          <w:p w:rsidR="007B17F4" w:rsidRPr="009249D1" w:rsidRDefault="00E039DB" w:rsidP="006F7D0D">
            <w:pPr>
              <w:jc w:val="center"/>
              <w:rPr>
                <w:sz w:val="28"/>
                <w:szCs w:val="28"/>
              </w:rPr>
            </w:pPr>
            <w:r w:rsidRPr="009249D1">
              <w:rPr>
                <w:sz w:val="28"/>
                <w:szCs w:val="28"/>
              </w:rPr>
              <w:t>9</w:t>
            </w:r>
          </w:p>
        </w:tc>
        <w:tc>
          <w:tcPr>
            <w:tcW w:w="1494" w:type="dxa"/>
          </w:tcPr>
          <w:p w:rsidR="007B17F4" w:rsidRPr="009249D1" w:rsidRDefault="007B17F4" w:rsidP="00B46A29">
            <w:pPr>
              <w:rPr>
                <w:sz w:val="28"/>
                <w:szCs w:val="28"/>
              </w:rPr>
            </w:pPr>
          </w:p>
        </w:tc>
      </w:tr>
      <w:tr w:rsidR="007B17F4" w:rsidRPr="00795505" w:rsidTr="007B17F4">
        <w:tc>
          <w:tcPr>
            <w:tcW w:w="871" w:type="dxa"/>
          </w:tcPr>
          <w:p w:rsidR="00CD7D75" w:rsidRDefault="00CD7D75" w:rsidP="00CD7D75">
            <w:pPr>
              <w:jc w:val="center"/>
              <w:rPr>
                <w:szCs w:val="28"/>
              </w:rPr>
            </w:pPr>
          </w:p>
          <w:p w:rsidR="00CD7D75" w:rsidRDefault="00CD7D75" w:rsidP="00CD7D75">
            <w:pPr>
              <w:jc w:val="center"/>
              <w:rPr>
                <w:szCs w:val="28"/>
              </w:rPr>
            </w:pPr>
          </w:p>
          <w:p w:rsidR="007B17F4" w:rsidRPr="00795505" w:rsidRDefault="007B17F4" w:rsidP="00CD7D75">
            <w:pPr>
              <w:jc w:val="center"/>
              <w:rPr>
                <w:szCs w:val="28"/>
              </w:rPr>
            </w:pPr>
            <w:r>
              <w:rPr>
                <w:sz w:val="28"/>
                <w:szCs w:val="28"/>
              </w:rPr>
              <w:t>4</w:t>
            </w:r>
          </w:p>
        </w:tc>
        <w:tc>
          <w:tcPr>
            <w:tcW w:w="3895" w:type="dxa"/>
          </w:tcPr>
          <w:p w:rsidR="007B17F4" w:rsidRPr="007B17F4" w:rsidRDefault="007B17F4" w:rsidP="00B46A29">
            <w:pPr>
              <w:rPr>
                <w:szCs w:val="28"/>
              </w:rPr>
            </w:pPr>
            <w:r w:rsidRPr="007B17F4">
              <w:rPr>
                <w:sz w:val="28"/>
                <w:szCs w:val="28"/>
              </w:rPr>
              <w:t>Cấp lại Giấy chứng nhận cơ sở đủ điều kiện an toàn thực phẩm đối với cơ sở sản xuất, kinh doanh nông, lâm, thủy sản (trường hợp trước 06 tháng tính đến ngày Giấy chứng nhận ATTP hết hạn)</w:t>
            </w:r>
            <w:r w:rsidR="00CD7D75">
              <w:rPr>
                <w:sz w:val="28"/>
                <w:szCs w:val="28"/>
              </w:rPr>
              <w:t>.</w:t>
            </w:r>
          </w:p>
        </w:tc>
        <w:tc>
          <w:tcPr>
            <w:tcW w:w="3085" w:type="dxa"/>
          </w:tcPr>
          <w:p w:rsidR="006F7D0D" w:rsidRPr="009249D1" w:rsidRDefault="006F7D0D" w:rsidP="00B46A29">
            <w:pPr>
              <w:rPr>
                <w:sz w:val="28"/>
                <w:szCs w:val="28"/>
              </w:rPr>
            </w:pPr>
          </w:p>
          <w:p w:rsidR="006F7D0D" w:rsidRPr="009249D1" w:rsidRDefault="006F7D0D" w:rsidP="00B46A29">
            <w:pPr>
              <w:rPr>
                <w:sz w:val="28"/>
                <w:szCs w:val="28"/>
              </w:rPr>
            </w:pPr>
          </w:p>
          <w:p w:rsidR="006F7D0D" w:rsidRPr="009249D1" w:rsidRDefault="006F7D0D" w:rsidP="00B46A29">
            <w:pPr>
              <w:rPr>
                <w:sz w:val="28"/>
                <w:szCs w:val="28"/>
              </w:rPr>
            </w:pPr>
          </w:p>
          <w:p w:rsidR="007B17F4" w:rsidRPr="009249D1" w:rsidRDefault="00E039DB" w:rsidP="006F7D0D">
            <w:pPr>
              <w:jc w:val="center"/>
              <w:rPr>
                <w:sz w:val="28"/>
                <w:szCs w:val="28"/>
              </w:rPr>
            </w:pPr>
            <w:r w:rsidRPr="009249D1">
              <w:rPr>
                <w:sz w:val="28"/>
                <w:szCs w:val="28"/>
              </w:rPr>
              <w:t>2</w:t>
            </w:r>
          </w:p>
        </w:tc>
        <w:tc>
          <w:tcPr>
            <w:tcW w:w="1494" w:type="dxa"/>
          </w:tcPr>
          <w:p w:rsidR="007B17F4" w:rsidRPr="009249D1" w:rsidRDefault="007B17F4" w:rsidP="00B46A29">
            <w:pPr>
              <w:rPr>
                <w:sz w:val="28"/>
                <w:szCs w:val="28"/>
              </w:rPr>
            </w:pPr>
          </w:p>
        </w:tc>
      </w:tr>
      <w:tr w:rsidR="007B17F4" w:rsidRPr="00795505" w:rsidTr="007B17F4">
        <w:tc>
          <w:tcPr>
            <w:tcW w:w="871" w:type="dxa"/>
          </w:tcPr>
          <w:p w:rsidR="00CD7D75" w:rsidRDefault="00CD7D75" w:rsidP="00CD7D75">
            <w:pPr>
              <w:jc w:val="center"/>
              <w:rPr>
                <w:szCs w:val="28"/>
              </w:rPr>
            </w:pPr>
          </w:p>
          <w:p w:rsidR="00CD7D75" w:rsidRDefault="00CD7D75" w:rsidP="00CD7D75">
            <w:pPr>
              <w:jc w:val="center"/>
              <w:rPr>
                <w:szCs w:val="28"/>
              </w:rPr>
            </w:pPr>
          </w:p>
          <w:p w:rsidR="007B17F4" w:rsidRPr="00795505" w:rsidRDefault="007B17F4" w:rsidP="00CD7D75">
            <w:pPr>
              <w:jc w:val="center"/>
              <w:rPr>
                <w:szCs w:val="28"/>
              </w:rPr>
            </w:pPr>
            <w:r>
              <w:rPr>
                <w:sz w:val="28"/>
                <w:szCs w:val="28"/>
              </w:rPr>
              <w:lastRenderedPageBreak/>
              <w:t>5</w:t>
            </w:r>
          </w:p>
        </w:tc>
        <w:tc>
          <w:tcPr>
            <w:tcW w:w="3895" w:type="dxa"/>
          </w:tcPr>
          <w:p w:rsidR="007B17F4" w:rsidRPr="007B17F4" w:rsidRDefault="007B17F4" w:rsidP="00B46A29">
            <w:pPr>
              <w:rPr>
                <w:szCs w:val="28"/>
              </w:rPr>
            </w:pPr>
            <w:r w:rsidRPr="007B17F4">
              <w:rPr>
                <w:sz w:val="28"/>
                <w:szCs w:val="28"/>
              </w:rPr>
              <w:lastRenderedPageBreak/>
              <w:t xml:space="preserve">Cấp lại Giấy chứng nhận đủ điều kiện an toàn thực phẩm đối với cơ sở sản xuất, kinh doanh </w:t>
            </w:r>
            <w:r w:rsidRPr="007B17F4">
              <w:rPr>
                <w:sz w:val="28"/>
                <w:szCs w:val="28"/>
              </w:rPr>
              <w:lastRenderedPageBreak/>
              <w:t>thực phẩm thuộc quản lý của Bộ Công thương</w:t>
            </w:r>
            <w:r w:rsidR="00CD7D75">
              <w:rPr>
                <w:sz w:val="28"/>
                <w:szCs w:val="28"/>
              </w:rPr>
              <w:t>.</w:t>
            </w:r>
          </w:p>
        </w:tc>
        <w:tc>
          <w:tcPr>
            <w:tcW w:w="3085" w:type="dxa"/>
          </w:tcPr>
          <w:p w:rsidR="006F7D0D" w:rsidRPr="009249D1" w:rsidRDefault="006F7D0D" w:rsidP="00B46A29">
            <w:pPr>
              <w:rPr>
                <w:sz w:val="28"/>
                <w:szCs w:val="28"/>
              </w:rPr>
            </w:pPr>
          </w:p>
          <w:p w:rsidR="006F7D0D" w:rsidRPr="009249D1" w:rsidRDefault="006F7D0D" w:rsidP="00B46A29">
            <w:pPr>
              <w:rPr>
                <w:sz w:val="28"/>
                <w:szCs w:val="28"/>
              </w:rPr>
            </w:pPr>
          </w:p>
          <w:p w:rsidR="007B17F4" w:rsidRPr="009249D1" w:rsidRDefault="00E039DB" w:rsidP="006F7D0D">
            <w:pPr>
              <w:jc w:val="center"/>
              <w:rPr>
                <w:sz w:val="28"/>
                <w:szCs w:val="28"/>
              </w:rPr>
            </w:pPr>
            <w:r w:rsidRPr="009249D1">
              <w:rPr>
                <w:sz w:val="28"/>
                <w:szCs w:val="28"/>
              </w:rPr>
              <w:lastRenderedPageBreak/>
              <w:t>1</w:t>
            </w:r>
          </w:p>
        </w:tc>
        <w:tc>
          <w:tcPr>
            <w:tcW w:w="1494" w:type="dxa"/>
          </w:tcPr>
          <w:p w:rsidR="007B17F4" w:rsidRPr="009249D1" w:rsidRDefault="007B17F4" w:rsidP="00B46A29">
            <w:pPr>
              <w:rPr>
                <w:sz w:val="28"/>
                <w:szCs w:val="28"/>
              </w:rPr>
            </w:pPr>
          </w:p>
        </w:tc>
      </w:tr>
      <w:tr w:rsidR="00066609" w:rsidRPr="00795505" w:rsidTr="007B17F4">
        <w:tc>
          <w:tcPr>
            <w:tcW w:w="9345" w:type="dxa"/>
            <w:gridSpan w:val="4"/>
          </w:tcPr>
          <w:p w:rsidR="00066609" w:rsidRPr="009249D1" w:rsidRDefault="00066609" w:rsidP="00CD7D75">
            <w:pPr>
              <w:rPr>
                <w:b/>
                <w:sz w:val="28"/>
                <w:szCs w:val="28"/>
              </w:rPr>
            </w:pPr>
            <w:r w:rsidRPr="009249D1">
              <w:rPr>
                <w:b/>
                <w:sz w:val="28"/>
                <w:szCs w:val="28"/>
              </w:rPr>
              <w:lastRenderedPageBreak/>
              <w:t>B. Cấp huyện</w:t>
            </w:r>
          </w:p>
        </w:tc>
      </w:tr>
      <w:tr w:rsidR="00B946C1" w:rsidRPr="00795505" w:rsidTr="007B17F4">
        <w:tc>
          <w:tcPr>
            <w:tcW w:w="871" w:type="dxa"/>
          </w:tcPr>
          <w:p w:rsidR="00CD7D75" w:rsidRDefault="00CD7D75" w:rsidP="00CD7D75">
            <w:pPr>
              <w:jc w:val="center"/>
              <w:rPr>
                <w:szCs w:val="28"/>
              </w:rPr>
            </w:pPr>
          </w:p>
          <w:p w:rsidR="00CD7D75" w:rsidRDefault="00CD7D75" w:rsidP="00CD7D75">
            <w:pPr>
              <w:jc w:val="center"/>
              <w:rPr>
                <w:szCs w:val="28"/>
              </w:rPr>
            </w:pPr>
          </w:p>
          <w:p w:rsidR="00B946C1" w:rsidRPr="00795505" w:rsidRDefault="00B946C1" w:rsidP="00CD7D75">
            <w:pPr>
              <w:jc w:val="center"/>
              <w:rPr>
                <w:szCs w:val="28"/>
              </w:rPr>
            </w:pPr>
            <w:r>
              <w:rPr>
                <w:sz w:val="28"/>
                <w:szCs w:val="28"/>
              </w:rPr>
              <w:t>1</w:t>
            </w:r>
          </w:p>
        </w:tc>
        <w:tc>
          <w:tcPr>
            <w:tcW w:w="3895" w:type="dxa"/>
          </w:tcPr>
          <w:p w:rsidR="00B946C1" w:rsidRPr="00795505" w:rsidRDefault="00B946C1" w:rsidP="00B946C1">
            <w:pPr>
              <w:rPr>
                <w:szCs w:val="28"/>
              </w:rPr>
            </w:pPr>
            <w:r w:rsidRPr="00066609">
              <w:rPr>
                <w:sz w:val="28"/>
                <w:szCs w:val="28"/>
              </w:rPr>
              <w:t>Cấp giấy chứng nhận cơ sở đủ điều kiện an toàn thực phẩm đối với cơ sở sản xuất thực phẩm, kinh doanh dịch vụ ăn uống thuộc thuộc phạm vi chức năng quản lý của Bộ Y tế</w:t>
            </w:r>
            <w:r>
              <w:rPr>
                <w:sz w:val="28"/>
                <w:szCs w:val="28"/>
              </w:rPr>
              <w:t>.</w:t>
            </w:r>
          </w:p>
        </w:tc>
        <w:tc>
          <w:tcPr>
            <w:tcW w:w="3085" w:type="dxa"/>
          </w:tcPr>
          <w:p w:rsidR="006F7D0D" w:rsidRPr="009249D1" w:rsidRDefault="006F7D0D" w:rsidP="00B946C1">
            <w:pPr>
              <w:rPr>
                <w:sz w:val="28"/>
                <w:szCs w:val="28"/>
              </w:rPr>
            </w:pPr>
          </w:p>
          <w:p w:rsidR="006F7D0D" w:rsidRPr="009249D1" w:rsidRDefault="006F7D0D" w:rsidP="00B946C1">
            <w:pPr>
              <w:rPr>
                <w:sz w:val="28"/>
                <w:szCs w:val="28"/>
              </w:rPr>
            </w:pPr>
          </w:p>
          <w:p w:rsidR="00B946C1" w:rsidRPr="009249D1" w:rsidRDefault="00E039DB" w:rsidP="006F7D0D">
            <w:pPr>
              <w:jc w:val="center"/>
              <w:rPr>
                <w:sz w:val="28"/>
                <w:szCs w:val="28"/>
              </w:rPr>
            </w:pPr>
            <w:r w:rsidRPr="009249D1">
              <w:rPr>
                <w:sz w:val="28"/>
                <w:szCs w:val="28"/>
              </w:rPr>
              <w:t>410</w:t>
            </w:r>
          </w:p>
        </w:tc>
        <w:tc>
          <w:tcPr>
            <w:tcW w:w="1494" w:type="dxa"/>
          </w:tcPr>
          <w:p w:rsidR="00B946C1" w:rsidRPr="009249D1" w:rsidRDefault="00B946C1" w:rsidP="00B946C1">
            <w:pPr>
              <w:rPr>
                <w:sz w:val="28"/>
                <w:szCs w:val="28"/>
              </w:rPr>
            </w:pPr>
          </w:p>
        </w:tc>
      </w:tr>
      <w:tr w:rsidR="00B946C1" w:rsidRPr="00795505" w:rsidTr="007B17F4">
        <w:tc>
          <w:tcPr>
            <w:tcW w:w="871" w:type="dxa"/>
          </w:tcPr>
          <w:p w:rsidR="00CD7D75" w:rsidRDefault="00CD7D75" w:rsidP="00CD7D75">
            <w:pPr>
              <w:jc w:val="center"/>
              <w:rPr>
                <w:szCs w:val="28"/>
              </w:rPr>
            </w:pPr>
          </w:p>
          <w:p w:rsidR="00B946C1" w:rsidRPr="00795505" w:rsidRDefault="00B946C1" w:rsidP="00CD7D75">
            <w:pPr>
              <w:jc w:val="center"/>
              <w:rPr>
                <w:szCs w:val="28"/>
              </w:rPr>
            </w:pPr>
            <w:r>
              <w:rPr>
                <w:sz w:val="28"/>
                <w:szCs w:val="28"/>
              </w:rPr>
              <w:t>2</w:t>
            </w:r>
          </w:p>
        </w:tc>
        <w:tc>
          <w:tcPr>
            <w:tcW w:w="3895" w:type="dxa"/>
          </w:tcPr>
          <w:p w:rsidR="00B946C1" w:rsidRPr="00795505" w:rsidRDefault="00B946C1" w:rsidP="00B946C1">
            <w:pPr>
              <w:rPr>
                <w:szCs w:val="28"/>
              </w:rPr>
            </w:pPr>
            <w:r w:rsidRPr="00066609">
              <w:rPr>
                <w:sz w:val="28"/>
                <w:szCs w:val="28"/>
              </w:rPr>
              <w:t>Cấp Giấy chứng nhận cơ sở đủ điều kiện an toàn thực phẩm đối với cơ sở sản xuất, kinh doanh thực phẩm nông, lâm, thủy sản</w:t>
            </w:r>
            <w:r w:rsidR="00CD7D75">
              <w:rPr>
                <w:sz w:val="28"/>
                <w:szCs w:val="28"/>
              </w:rPr>
              <w:t>.</w:t>
            </w:r>
          </w:p>
        </w:tc>
        <w:tc>
          <w:tcPr>
            <w:tcW w:w="3085" w:type="dxa"/>
          </w:tcPr>
          <w:p w:rsidR="006F7D0D" w:rsidRPr="009249D1" w:rsidRDefault="006F7D0D" w:rsidP="006F7D0D">
            <w:pPr>
              <w:jc w:val="center"/>
              <w:rPr>
                <w:sz w:val="28"/>
                <w:szCs w:val="28"/>
              </w:rPr>
            </w:pPr>
          </w:p>
          <w:p w:rsidR="00B946C1" w:rsidRPr="009249D1" w:rsidRDefault="00E039DB" w:rsidP="006F7D0D">
            <w:pPr>
              <w:jc w:val="center"/>
              <w:rPr>
                <w:sz w:val="28"/>
                <w:szCs w:val="28"/>
              </w:rPr>
            </w:pPr>
            <w:r w:rsidRPr="009249D1">
              <w:rPr>
                <w:sz w:val="28"/>
                <w:szCs w:val="28"/>
              </w:rPr>
              <w:t>107</w:t>
            </w:r>
          </w:p>
        </w:tc>
        <w:tc>
          <w:tcPr>
            <w:tcW w:w="1494" w:type="dxa"/>
          </w:tcPr>
          <w:p w:rsidR="00B946C1" w:rsidRPr="009249D1" w:rsidRDefault="00B946C1" w:rsidP="00B946C1">
            <w:pPr>
              <w:rPr>
                <w:sz w:val="28"/>
                <w:szCs w:val="28"/>
              </w:rPr>
            </w:pPr>
          </w:p>
        </w:tc>
      </w:tr>
      <w:tr w:rsidR="00B946C1" w:rsidRPr="00795505" w:rsidTr="007B17F4">
        <w:tc>
          <w:tcPr>
            <w:tcW w:w="871" w:type="dxa"/>
          </w:tcPr>
          <w:p w:rsidR="00CD7D75" w:rsidRDefault="00CD7D75" w:rsidP="00CD7D75">
            <w:pPr>
              <w:jc w:val="center"/>
              <w:rPr>
                <w:szCs w:val="28"/>
              </w:rPr>
            </w:pPr>
          </w:p>
          <w:p w:rsidR="00B946C1" w:rsidRPr="00795505" w:rsidRDefault="00B946C1" w:rsidP="00CD7D75">
            <w:pPr>
              <w:jc w:val="center"/>
              <w:rPr>
                <w:szCs w:val="28"/>
              </w:rPr>
            </w:pPr>
            <w:r>
              <w:rPr>
                <w:sz w:val="28"/>
                <w:szCs w:val="28"/>
              </w:rPr>
              <w:t>3</w:t>
            </w:r>
          </w:p>
        </w:tc>
        <w:tc>
          <w:tcPr>
            <w:tcW w:w="3895" w:type="dxa"/>
          </w:tcPr>
          <w:p w:rsidR="00B946C1" w:rsidRPr="00066609" w:rsidRDefault="00B946C1" w:rsidP="00B946C1">
            <w:pPr>
              <w:rPr>
                <w:szCs w:val="28"/>
              </w:rPr>
            </w:pPr>
            <w:r w:rsidRPr="007B17F4">
              <w:rPr>
                <w:sz w:val="28"/>
                <w:szCs w:val="28"/>
              </w:rPr>
              <w:t>Cấp Giấy chứng nhận đủ điều kiện an toàn thực phẩm đối với cơ sở sản xuất, kinh doanh thực phẩm thuộc quản lý của Bộ Công thương</w:t>
            </w:r>
            <w:r w:rsidR="00CD7D75">
              <w:rPr>
                <w:sz w:val="28"/>
                <w:szCs w:val="28"/>
              </w:rPr>
              <w:t>.</w:t>
            </w:r>
          </w:p>
        </w:tc>
        <w:tc>
          <w:tcPr>
            <w:tcW w:w="3085" w:type="dxa"/>
          </w:tcPr>
          <w:p w:rsidR="006F7D0D" w:rsidRPr="009249D1" w:rsidRDefault="006F7D0D" w:rsidP="00B946C1">
            <w:pPr>
              <w:rPr>
                <w:sz w:val="28"/>
                <w:szCs w:val="28"/>
              </w:rPr>
            </w:pPr>
          </w:p>
          <w:p w:rsidR="006F7D0D" w:rsidRPr="009249D1" w:rsidRDefault="006F7D0D" w:rsidP="00B946C1">
            <w:pPr>
              <w:rPr>
                <w:sz w:val="28"/>
                <w:szCs w:val="28"/>
              </w:rPr>
            </w:pPr>
          </w:p>
          <w:p w:rsidR="00B946C1" w:rsidRPr="009249D1" w:rsidRDefault="00EE7274" w:rsidP="006F7D0D">
            <w:pPr>
              <w:jc w:val="center"/>
              <w:rPr>
                <w:sz w:val="28"/>
                <w:szCs w:val="28"/>
              </w:rPr>
            </w:pPr>
            <w:r w:rsidRPr="009249D1">
              <w:rPr>
                <w:sz w:val="28"/>
                <w:szCs w:val="28"/>
              </w:rPr>
              <w:t>29</w:t>
            </w:r>
          </w:p>
        </w:tc>
        <w:tc>
          <w:tcPr>
            <w:tcW w:w="1494" w:type="dxa"/>
          </w:tcPr>
          <w:p w:rsidR="00B946C1" w:rsidRPr="009249D1" w:rsidRDefault="00B946C1" w:rsidP="00B946C1">
            <w:pPr>
              <w:rPr>
                <w:sz w:val="28"/>
                <w:szCs w:val="28"/>
              </w:rPr>
            </w:pPr>
          </w:p>
        </w:tc>
      </w:tr>
      <w:tr w:rsidR="00B946C1" w:rsidRPr="00795505" w:rsidTr="007B17F4">
        <w:tc>
          <w:tcPr>
            <w:tcW w:w="871" w:type="dxa"/>
          </w:tcPr>
          <w:p w:rsidR="00CD7D75" w:rsidRDefault="00CD7D75" w:rsidP="00CD7D75">
            <w:pPr>
              <w:jc w:val="center"/>
              <w:rPr>
                <w:szCs w:val="28"/>
              </w:rPr>
            </w:pPr>
          </w:p>
          <w:p w:rsidR="00CD7D75" w:rsidRDefault="00CD7D75" w:rsidP="00CD7D75">
            <w:pPr>
              <w:jc w:val="center"/>
              <w:rPr>
                <w:szCs w:val="28"/>
              </w:rPr>
            </w:pPr>
          </w:p>
          <w:p w:rsidR="00B946C1" w:rsidRPr="00795505" w:rsidRDefault="00B946C1" w:rsidP="00CD7D75">
            <w:pPr>
              <w:jc w:val="center"/>
              <w:rPr>
                <w:szCs w:val="28"/>
              </w:rPr>
            </w:pPr>
            <w:r>
              <w:rPr>
                <w:sz w:val="28"/>
                <w:szCs w:val="28"/>
              </w:rPr>
              <w:t>4</w:t>
            </w:r>
          </w:p>
        </w:tc>
        <w:tc>
          <w:tcPr>
            <w:tcW w:w="3895" w:type="dxa"/>
          </w:tcPr>
          <w:p w:rsidR="00B946C1" w:rsidRPr="007B17F4" w:rsidRDefault="00B946C1" w:rsidP="00B946C1">
            <w:pPr>
              <w:rPr>
                <w:szCs w:val="28"/>
              </w:rPr>
            </w:pPr>
            <w:r w:rsidRPr="007B17F4">
              <w:rPr>
                <w:sz w:val="28"/>
                <w:szCs w:val="28"/>
              </w:rPr>
              <w:t>Cấp lại Giấy chứng nhận cơ sở đủ điều kiện an toàn thực phẩm đối với cơ sở sản xuất, kinh doanh nông, lâm, thủy sản (trường hợp trước 06 tháng tính đến ngày Giấy chứng nhận ATTP hết hạn)</w:t>
            </w:r>
            <w:r w:rsidR="00CD7D75">
              <w:rPr>
                <w:sz w:val="28"/>
                <w:szCs w:val="28"/>
              </w:rPr>
              <w:t>.</w:t>
            </w:r>
          </w:p>
        </w:tc>
        <w:tc>
          <w:tcPr>
            <w:tcW w:w="3085" w:type="dxa"/>
          </w:tcPr>
          <w:p w:rsidR="006F7D0D" w:rsidRPr="009249D1" w:rsidRDefault="006F7D0D" w:rsidP="00B946C1">
            <w:pPr>
              <w:rPr>
                <w:sz w:val="28"/>
                <w:szCs w:val="28"/>
              </w:rPr>
            </w:pPr>
          </w:p>
          <w:p w:rsidR="006F7D0D" w:rsidRPr="009249D1" w:rsidRDefault="006F7D0D" w:rsidP="00B946C1">
            <w:pPr>
              <w:rPr>
                <w:sz w:val="28"/>
                <w:szCs w:val="28"/>
              </w:rPr>
            </w:pPr>
          </w:p>
          <w:p w:rsidR="00B946C1" w:rsidRPr="009249D1" w:rsidRDefault="00EE7274" w:rsidP="006F7D0D">
            <w:pPr>
              <w:jc w:val="center"/>
              <w:rPr>
                <w:sz w:val="28"/>
                <w:szCs w:val="28"/>
              </w:rPr>
            </w:pPr>
            <w:r w:rsidRPr="009249D1">
              <w:rPr>
                <w:sz w:val="28"/>
                <w:szCs w:val="28"/>
              </w:rPr>
              <w:t>2</w:t>
            </w:r>
          </w:p>
        </w:tc>
        <w:tc>
          <w:tcPr>
            <w:tcW w:w="1494" w:type="dxa"/>
          </w:tcPr>
          <w:p w:rsidR="00B946C1" w:rsidRPr="009249D1" w:rsidRDefault="00B946C1" w:rsidP="00B946C1">
            <w:pPr>
              <w:rPr>
                <w:sz w:val="28"/>
                <w:szCs w:val="28"/>
              </w:rPr>
            </w:pPr>
          </w:p>
        </w:tc>
      </w:tr>
      <w:tr w:rsidR="00B946C1" w:rsidRPr="00795505" w:rsidTr="007B17F4">
        <w:tc>
          <w:tcPr>
            <w:tcW w:w="871" w:type="dxa"/>
          </w:tcPr>
          <w:p w:rsidR="00CD7D75" w:rsidRDefault="00CD7D75" w:rsidP="00CD7D75">
            <w:pPr>
              <w:jc w:val="center"/>
              <w:rPr>
                <w:szCs w:val="28"/>
              </w:rPr>
            </w:pPr>
          </w:p>
          <w:p w:rsidR="00B946C1" w:rsidRPr="00795505" w:rsidRDefault="00B946C1" w:rsidP="00CD7D75">
            <w:pPr>
              <w:jc w:val="center"/>
              <w:rPr>
                <w:szCs w:val="28"/>
              </w:rPr>
            </w:pPr>
            <w:r>
              <w:rPr>
                <w:sz w:val="28"/>
                <w:szCs w:val="28"/>
              </w:rPr>
              <w:t>5</w:t>
            </w:r>
          </w:p>
        </w:tc>
        <w:tc>
          <w:tcPr>
            <w:tcW w:w="3895" w:type="dxa"/>
          </w:tcPr>
          <w:p w:rsidR="00B946C1" w:rsidRPr="007B17F4" w:rsidRDefault="00B946C1" w:rsidP="00B946C1">
            <w:pPr>
              <w:rPr>
                <w:szCs w:val="28"/>
              </w:rPr>
            </w:pPr>
            <w:r w:rsidRPr="007B17F4">
              <w:rPr>
                <w:sz w:val="28"/>
                <w:szCs w:val="28"/>
              </w:rPr>
              <w:t>Cấp lại Giấy chứng nhận đủ điều kiện an toàn thực phẩm đối với cơ sở sản xuất, kinh doanh thực phẩm thuộc quản lý của Bộ Công thương</w:t>
            </w:r>
            <w:r w:rsidR="00CD7D75">
              <w:rPr>
                <w:sz w:val="28"/>
                <w:szCs w:val="28"/>
              </w:rPr>
              <w:t>.</w:t>
            </w:r>
          </w:p>
        </w:tc>
        <w:tc>
          <w:tcPr>
            <w:tcW w:w="3085" w:type="dxa"/>
          </w:tcPr>
          <w:p w:rsidR="006F7D0D" w:rsidRPr="009249D1" w:rsidRDefault="006F7D0D" w:rsidP="00B946C1">
            <w:pPr>
              <w:rPr>
                <w:sz w:val="28"/>
                <w:szCs w:val="28"/>
              </w:rPr>
            </w:pPr>
          </w:p>
          <w:p w:rsidR="00B946C1" w:rsidRPr="009249D1" w:rsidRDefault="00EE7274" w:rsidP="0003533E">
            <w:pPr>
              <w:jc w:val="center"/>
              <w:rPr>
                <w:sz w:val="28"/>
                <w:szCs w:val="28"/>
              </w:rPr>
            </w:pPr>
            <w:bookmarkStart w:id="0" w:name="_GoBack"/>
            <w:bookmarkEnd w:id="0"/>
            <w:r w:rsidRPr="009249D1">
              <w:rPr>
                <w:sz w:val="28"/>
                <w:szCs w:val="28"/>
              </w:rPr>
              <w:t>28</w:t>
            </w:r>
          </w:p>
        </w:tc>
        <w:tc>
          <w:tcPr>
            <w:tcW w:w="1494" w:type="dxa"/>
          </w:tcPr>
          <w:p w:rsidR="00B946C1" w:rsidRPr="009249D1" w:rsidRDefault="00B946C1" w:rsidP="00B946C1">
            <w:pPr>
              <w:rPr>
                <w:sz w:val="28"/>
                <w:szCs w:val="28"/>
              </w:rPr>
            </w:pPr>
          </w:p>
        </w:tc>
      </w:tr>
    </w:tbl>
    <w:p w:rsidR="00066609" w:rsidRPr="001139EB" w:rsidRDefault="00066609" w:rsidP="00D61882">
      <w:pPr>
        <w:spacing w:before="120" w:after="0"/>
        <w:jc w:val="both"/>
        <w:rPr>
          <w:sz w:val="28"/>
          <w:szCs w:val="28"/>
        </w:rPr>
      </w:pPr>
    </w:p>
    <w:p w:rsidR="006034DC" w:rsidRPr="007D2537" w:rsidRDefault="006034DC" w:rsidP="000D717A">
      <w:pPr>
        <w:spacing w:after="0" w:line="312" w:lineRule="auto"/>
        <w:jc w:val="both"/>
        <w:rPr>
          <w:sz w:val="28"/>
          <w:szCs w:val="28"/>
          <w:lang w:val="it-IT"/>
        </w:rPr>
      </w:pPr>
    </w:p>
    <w:sectPr w:rsidR="006034DC" w:rsidRPr="007D2537" w:rsidSect="00AF28A9">
      <w:pgSz w:w="11907" w:h="16840" w:code="9"/>
      <w:pgMar w:top="1134" w:right="1134"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493"/>
    <w:multiLevelType w:val="hybridMultilevel"/>
    <w:tmpl w:val="5656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92CE4"/>
    <w:multiLevelType w:val="hybridMultilevel"/>
    <w:tmpl w:val="41AEF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92CD7"/>
    <w:multiLevelType w:val="hybridMultilevel"/>
    <w:tmpl w:val="D914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C63B3"/>
    <w:multiLevelType w:val="hybridMultilevel"/>
    <w:tmpl w:val="485A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E7DCB"/>
    <w:multiLevelType w:val="hybridMultilevel"/>
    <w:tmpl w:val="95CE69DC"/>
    <w:lvl w:ilvl="0" w:tplc="74A0B7DA">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E926E1E"/>
    <w:multiLevelType w:val="multilevel"/>
    <w:tmpl w:val="129657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98F1834"/>
    <w:multiLevelType w:val="hybridMultilevel"/>
    <w:tmpl w:val="9CA8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10445"/>
    <w:multiLevelType w:val="hybridMultilevel"/>
    <w:tmpl w:val="A24E312A"/>
    <w:lvl w:ilvl="0" w:tplc="90E40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2B6667"/>
    <w:multiLevelType w:val="hybridMultilevel"/>
    <w:tmpl w:val="2DC4FDBE"/>
    <w:lvl w:ilvl="0" w:tplc="42D69E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801F1"/>
    <w:multiLevelType w:val="hybridMultilevel"/>
    <w:tmpl w:val="A99091A8"/>
    <w:lvl w:ilvl="0" w:tplc="2AD8EAA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9"/>
  </w:num>
  <w:num w:numId="2">
    <w:abstractNumId w:val="5"/>
  </w:num>
  <w:num w:numId="3">
    <w:abstractNumId w:val="8"/>
  </w:num>
  <w:num w:numId="4">
    <w:abstractNumId w:val="1"/>
  </w:num>
  <w:num w:numId="5">
    <w:abstractNumId w:val="4"/>
  </w:num>
  <w:num w:numId="6">
    <w:abstractNumId w:val="3"/>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DC"/>
    <w:rsid w:val="000010B7"/>
    <w:rsid w:val="00001B1E"/>
    <w:rsid w:val="00002A8F"/>
    <w:rsid w:val="00003030"/>
    <w:rsid w:val="0000355E"/>
    <w:rsid w:val="000049E6"/>
    <w:rsid w:val="00004CA8"/>
    <w:rsid w:val="000055A8"/>
    <w:rsid w:val="00010EE4"/>
    <w:rsid w:val="00012137"/>
    <w:rsid w:val="000121FF"/>
    <w:rsid w:val="00012707"/>
    <w:rsid w:val="00013771"/>
    <w:rsid w:val="00015EB8"/>
    <w:rsid w:val="0001650C"/>
    <w:rsid w:val="000168A4"/>
    <w:rsid w:val="0001795F"/>
    <w:rsid w:val="0002249B"/>
    <w:rsid w:val="00023551"/>
    <w:rsid w:val="00023880"/>
    <w:rsid w:val="00023C34"/>
    <w:rsid w:val="000240F5"/>
    <w:rsid w:val="00024DBE"/>
    <w:rsid w:val="000258A7"/>
    <w:rsid w:val="0002605E"/>
    <w:rsid w:val="00026E43"/>
    <w:rsid w:val="00027AD4"/>
    <w:rsid w:val="000305B1"/>
    <w:rsid w:val="00030618"/>
    <w:rsid w:val="00031FD9"/>
    <w:rsid w:val="000323A7"/>
    <w:rsid w:val="000326A2"/>
    <w:rsid w:val="00032DE8"/>
    <w:rsid w:val="00034F32"/>
    <w:rsid w:val="0003533E"/>
    <w:rsid w:val="00036E40"/>
    <w:rsid w:val="00037E56"/>
    <w:rsid w:val="000402C3"/>
    <w:rsid w:val="00040905"/>
    <w:rsid w:val="000413A9"/>
    <w:rsid w:val="0004255F"/>
    <w:rsid w:val="00042CCF"/>
    <w:rsid w:val="00043F40"/>
    <w:rsid w:val="00043F6F"/>
    <w:rsid w:val="0004471D"/>
    <w:rsid w:val="000461B2"/>
    <w:rsid w:val="0004637A"/>
    <w:rsid w:val="0004727D"/>
    <w:rsid w:val="00050A4B"/>
    <w:rsid w:val="00050CB1"/>
    <w:rsid w:val="00051685"/>
    <w:rsid w:val="000521DA"/>
    <w:rsid w:val="00054FBD"/>
    <w:rsid w:val="00055352"/>
    <w:rsid w:val="0005605A"/>
    <w:rsid w:val="000601EB"/>
    <w:rsid w:val="00060306"/>
    <w:rsid w:val="00060614"/>
    <w:rsid w:val="00060C46"/>
    <w:rsid w:val="000629D4"/>
    <w:rsid w:val="000631B3"/>
    <w:rsid w:val="0006480E"/>
    <w:rsid w:val="00066053"/>
    <w:rsid w:val="00066583"/>
    <w:rsid w:val="00066609"/>
    <w:rsid w:val="000676F8"/>
    <w:rsid w:val="00067988"/>
    <w:rsid w:val="0007157F"/>
    <w:rsid w:val="00071FAC"/>
    <w:rsid w:val="0007228E"/>
    <w:rsid w:val="0007382E"/>
    <w:rsid w:val="000744F8"/>
    <w:rsid w:val="00075A18"/>
    <w:rsid w:val="0007647F"/>
    <w:rsid w:val="00076C8D"/>
    <w:rsid w:val="00076CF0"/>
    <w:rsid w:val="00080251"/>
    <w:rsid w:val="00081142"/>
    <w:rsid w:val="000815D7"/>
    <w:rsid w:val="00082D2C"/>
    <w:rsid w:val="00083381"/>
    <w:rsid w:val="00083E7E"/>
    <w:rsid w:val="00083F96"/>
    <w:rsid w:val="00084590"/>
    <w:rsid w:val="00084628"/>
    <w:rsid w:val="000870C4"/>
    <w:rsid w:val="00087623"/>
    <w:rsid w:val="00087A47"/>
    <w:rsid w:val="0009085D"/>
    <w:rsid w:val="000920CD"/>
    <w:rsid w:val="00092543"/>
    <w:rsid w:val="00092B82"/>
    <w:rsid w:val="000939F3"/>
    <w:rsid w:val="0009411B"/>
    <w:rsid w:val="0009477B"/>
    <w:rsid w:val="00094AAC"/>
    <w:rsid w:val="0009545B"/>
    <w:rsid w:val="00096114"/>
    <w:rsid w:val="00097471"/>
    <w:rsid w:val="00097663"/>
    <w:rsid w:val="000A2056"/>
    <w:rsid w:val="000A2F67"/>
    <w:rsid w:val="000A340A"/>
    <w:rsid w:val="000A578A"/>
    <w:rsid w:val="000A5F81"/>
    <w:rsid w:val="000A66B6"/>
    <w:rsid w:val="000A7468"/>
    <w:rsid w:val="000A79A6"/>
    <w:rsid w:val="000A7A5F"/>
    <w:rsid w:val="000B248D"/>
    <w:rsid w:val="000B2808"/>
    <w:rsid w:val="000B29E7"/>
    <w:rsid w:val="000B3BC7"/>
    <w:rsid w:val="000B4587"/>
    <w:rsid w:val="000B4EC8"/>
    <w:rsid w:val="000B592A"/>
    <w:rsid w:val="000B6FD6"/>
    <w:rsid w:val="000C1074"/>
    <w:rsid w:val="000C1F95"/>
    <w:rsid w:val="000C2A91"/>
    <w:rsid w:val="000C3E36"/>
    <w:rsid w:val="000C4C95"/>
    <w:rsid w:val="000C4E2B"/>
    <w:rsid w:val="000C6922"/>
    <w:rsid w:val="000D02B8"/>
    <w:rsid w:val="000D0D0F"/>
    <w:rsid w:val="000D1667"/>
    <w:rsid w:val="000D2D6C"/>
    <w:rsid w:val="000D31EA"/>
    <w:rsid w:val="000D361E"/>
    <w:rsid w:val="000D3BA3"/>
    <w:rsid w:val="000D5131"/>
    <w:rsid w:val="000D5DB1"/>
    <w:rsid w:val="000D717A"/>
    <w:rsid w:val="000D745F"/>
    <w:rsid w:val="000D78E9"/>
    <w:rsid w:val="000D7FCB"/>
    <w:rsid w:val="000E02EC"/>
    <w:rsid w:val="000E0DDA"/>
    <w:rsid w:val="000E4A35"/>
    <w:rsid w:val="000E4DC4"/>
    <w:rsid w:val="000E77F6"/>
    <w:rsid w:val="000F0578"/>
    <w:rsid w:val="000F0636"/>
    <w:rsid w:val="000F1818"/>
    <w:rsid w:val="000F268C"/>
    <w:rsid w:val="000F3555"/>
    <w:rsid w:val="000F3E89"/>
    <w:rsid w:val="000F4892"/>
    <w:rsid w:val="000F4BB2"/>
    <w:rsid w:val="000F529A"/>
    <w:rsid w:val="000F627E"/>
    <w:rsid w:val="0010035C"/>
    <w:rsid w:val="00100E60"/>
    <w:rsid w:val="001015BD"/>
    <w:rsid w:val="00101911"/>
    <w:rsid w:val="0010230C"/>
    <w:rsid w:val="00103121"/>
    <w:rsid w:val="00103DEE"/>
    <w:rsid w:val="00103FAF"/>
    <w:rsid w:val="00104002"/>
    <w:rsid w:val="001063E8"/>
    <w:rsid w:val="00106F09"/>
    <w:rsid w:val="001079AB"/>
    <w:rsid w:val="00107F81"/>
    <w:rsid w:val="001108A9"/>
    <w:rsid w:val="00111683"/>
    <w:rsid w:val="00111DAD"/>
    <w:rsid w:val="00112378"/>
    <w:rsid w:val="00112F2B"/>
    <w:rsid w:val="001139EB"/>
    <w:rsid w:val="00114034"/>
    <w:rsid w:val="00114513"/>
    <w:rsid w:val="00114934"/>
    <w:rsid w:val="00114B40"/>
    <w:rsid w:val="00115FFC"/>
    <w:rsid w:val="00117111"/>
    <w:rsid w:val="00117A15"/>
    <w:rsid w:val="00117F56"/>
    <w:rsid w:val="001226A9"/>
    <w:rsid w:val="0012329D"/>
    <w:rsid w:val="001238E9"/>
    <w:rsid w:val="00123D3D"/>
    <w:rsid w:val="001246F4"/>
    <w:rsid w:val="00125268"/>
    <w:rsid w:val="00125CA5"/>
    <w:rsid w:val="00127A95"/>
    <w:rsid w:val="00127A99"/>
    <w:rsid w:val="001309FA"/>
    <w:rsid w:val="001316D5"/>
    <w:rsid w:val="00131E73"/>
    <w:rsid w:val="00132ADE"/>
    <w:rsid w:val="00133D0F"/>
    <w:rsid w:val="001355F2"/>
    <w:rsid w:val="00135721"/>
    <w:rsid w:val="00135ECE"/>
    <w:rsid w:val="001363D5"/>
    <w:rsid w:val="001374CE"/>
    <w:rsid w:val="001374EE"/>
    <w:rsid w:val="00137B2C"/>
    <w:rsid w:val="00140099"/>
    <w:rsid w:val="0014081D"/>
    <w:rsid w:val="00141CA7"/>
    <w:rsid w:val="00142376"/>
    <w:rsid w:val="001425A3"/>
    <w:rsid w:val="001434DE"/>
    <w:rsid w:val="00143B83"/>
    <w:rsid w:val="0014439F"/>
    <w:rsid w:val="001448EA"/>
    <w:rsid w:val="00144DF7"/>
    <w:rsid w:val="001454E0"/>
    <w:rsid w:val="00147B21"/>
    <w:rsid w:val="00153AF7"/>
    <w:rsid w:val="001545C6"/>
    <w:rsid w:val="00156D81"/>
    <w:rsid w:val="001607DE"/>
    <w:rsid w:val="00160D04"/>
    <w:rsid w:val="00160DC7"/>
    <w:rsid w:val="00160EE2"/>
    <w:rsid w:val="00161FAD"/>
    <w:rsid w:val="001623B1"/>
    <w:rsid w:val="00162D4B"/>
    <w:rsid w:val="001632F6"/>
    <w:rsid w:val="00163A05"/>
    <w:rsid w:val="00163BE8"/>
    <w:rsid w:val="00163C76"/>
    <w:rsid w:val="001646C8"/>
    <w:rsid w:val="00165405"/>
    <w:rsid w:val="00165664"/>
    <w:rsid w:val="00165CBA"/>
    <w:rsid w:val="00167A18"/>
    <w:rsid w:val="001731AE"/>
    <w:rsid w:val="00174DBB"/>
    <w:rsid w:val="001751F6"/>
    <w:rsid w:val="00176243"/>
    <w:rsid w:val="00176744"/>
    <w:rsid w:val="00176A76"/>
    <w:rsid w:val="00180D9A"/>
    <w:rsid w:val="0018437D"/>
    <w:rsid w:val="00186C21"/>
    <w:rsid w:val="00187A6B"/>
    <w:rsid w:val="00191406"/>
    <w:rsid w:val="0019158C"/>
    <w:rsid w:val="0019332B"/>
    <w:rsid w:val="00194B75"/>
    <w:rsid w:val="0019593A"/>
    <w:rsid w:val="00195B0E"/>
    <w:rsid w:val="00195F14"/>
    <w:rsid w:val="0019606D"/>
    <w:rsid w:val="001963EF"/>
    <w:rsid w:val="00197D03"/>
    <w:rsid w:val="001A039D"/>
    <w:rsid w:val="001A16A9"/>
    <w:rsid w:val="001A1F4C"/>
    <w:rsid w:val="001A2857"/>
    <w:rsid w:val="001A2885"/>
    <w:rsid w:val="001A3FEB"/>
    <w:rsid w:val="001A4747"/>
    <w:rsid w:val="001A6623"/>
    <w:rsid w:val="001A6A5C"/>
    <w:rsid w:val="001A7080"/>
    <w:rsid w:val="001B0914"/>
    <w:rsid w:val="001B0DD8"/>
    <w:rsid w:val="001B0E9E"/>
    <w:rsid w:val="001B0F9B"/>
    <w:rsid w:val="001B4099"/>
    <w:rsid w:val="001B7871"/>
    <w:rsid w:val="001C0CFB"/>
    <w:rsid w:val="001C18E4"/>
    <w:rsid w:val="001C433C"/>
    <w:rsid w:val="001C5167"/>
    <w:rsid w:val="001C557A"/>
    <w:rsid w:val="001C567B"/>
    <w:rsid w:val="001C5D4C"/>
    <w:rsid w:val="001C5DAB"/>
    <w:rsid w:val="001C5E74"/>
    <w:rsid w:val="001C7998"/>
    <w:rsid w:val="001D06F5"/>
    <w:rsid w:val="001D077C"/>
    <w:rsid w:val="001D0C0D"/>
    <w:rsid w:val="001D18B0"/>
    <w:rsid w:val="001D1D21"/>
    <w:rsid w:val="001D285D"/>
    <w:rsid w:val="001D2CD1"/>
    <w:rsid w:val="001D307A"/>
    <w:rsid w:val="001D4207"/>
    <w:rsid w:val="001D452B"/>
    <w:rsid w:val="001D48B7"/>
    <w:rsid w:val="001D6CB0"/>
    <w:rsid w:val="001D7248"/>
    <w:rsid w:val="001E1CEC"/>
    <w:rsid w:val="001E2644"/>
    <w:rsid w:val="001E2B28"/>
    <w:rsid w:val="001E2BEF"/>
    <w:rsid w:val="001E6928"/>
    <w:rsid w:val="001E6F3A"/>
    <w:rsid w:val="001E7184"/>
    <w:rsid w:val="001E7473"/>
    <w:rsid w:val="001F01D1"/>
    <w:rsid w:val="001F02A2"/>
    <w:rsid w:val="001F0376"/>
    <w:rsid w:val="001F1FFC"/>
    <w:rsid w:val="001F2D1B"/>
    <w:rsid w:val="001F5323"/>
    <w:rsid w:val="00201267"/>
    <w:rsid w:val="00202A97"/>
    <w:rsid w:val="002037F5"/>
    <w:rsid w:val="00206302"/>
    <w:rsid w:val="00206580"/>
    <w:rsid w:val="00207002"/>
    <w:rsid w:val="002079C3"/>
    <w:rsid w:val="002100F6"/>
    <w:rsid w:val="00210176"/>
    <w:rsid w:val="0021067E"/>
    <w:rsid w:val="00211198"/>
    <w:rsid w:val="00211B09"/>
    <w:rsid w:val="00211CC7"/>
    <w:rsid w:val="00213622"/>
    <w:rsid w:val="00213AE0"/>
    <w:rsid w:val="00213BB5"/>
    <w:rsid w:val="00213F4B"/>
    <w:rsid w:val="00214D20"/>
    <w:rsid w:val="00214E51"/>
    <w:rsid w:val="00215618"/>
    <w:rsid w:val="00215DDA"/>
    <w:rsid w:val="00217371"/>
    <w:rsid w:val="002209A6"/>
    <w:rsid w:val="00220A6D"/>
    <w:rsid w:val="00222836"/>
    <w:rsid w:val="00223EB0"/>
    <w:rsid w:val="00224CD2"/>
    <w:rsid w:val="002268F0"/>
    <w:rsid w:val="00226F96"/>
    <w:rsid w:val="002274DF"/>
    <w:rsid w:val="002332D3"/>
    <w:rsid w:val="0023452E"/>
    <w:rsid w:val="00235198"/>
    <w:rsid w:val="002353E0"/>
    <w:rsid w:val="00235D22"/>
    <w:rsid w:val="00236F32"/>
    <w:rsid w:val="00237242"/>
    <w:rsid w:val="00240257"/>
    <w:rsid w:val="00241084"/>
    <w:rsid w:val="002417EC"/>
    <w:rsid w:val="00241BD9"/>
    <w:rsid w:val="002422D6"/>
    <w:rsid w:val="00244551"/>
    <w:rsid w:val="002458A5"/>
    <w:rsid w:val="002462EC"/>
    <w:rsid w:val="00246EB2"/>
    <w:rsid w:val="002472C9"/>
    <w:rsid w:val="002518C0"/>
    <w:rsid w:val="00251BEC"/>
    <w:rsid w:val="00251BF8"/>
    <w:rsid w:val="00251E37"/>
    <w:rsid w:val="0025226F"/>
    <w:rsid w:val="00252635"/>
    <w:rsid w:val="00253368"/>
    <w:rsid w:val="00253717"/>
    <w:rsid w:val="0025473F"/>
    <w:rsid w:val="00254A7F"/>
    <w:rsid w:val="002552AE"/>
    <w:rsid w:val="0025541E"/>
    <w:rsid w:val="00261848"/>
    <w:rsid w:val="00261983"/>
    <w:rsid w:val="00262E87"/>
    <w:rsid w:val="0026333B"/>
    <w:rsid w:val="00263CB9"/>
    <w:rsid w:val="002658A5"/>
    <w:rsid w:val="00266FCD"/>
    <w:rsid w:val="00267341"/>
    <w:rsid w:val="00267BA8"/>
    <w:rsid w:val="00270F0E"/>
    <w:rsid w:val="00272368"/>
    <w:rsid w:val="00274475"/>
    <w:rsid w:val="002745C0"/>
    <w:rsid w:val="00275305"/>
    <w:rsid w:val="00276345"/>
    <w:rsid w:val="00276435"/>
    <w:rsid w:val="00276D4B"/>
    <w:rsid w:val="00281868"/>
    <w:rsid w:val="00281A7B"/>
    <w:rsid w:val="00281F56"/>
    <w:rsid w:val="002820B7"/>
    <w:rsid w:val="0028266B"/>
    <w:rsid w:val="00283033"/>
    <w:rsid w:val="002836E8"/>
    <w:rsid w:val="00283D7A"/>
    <w:rsid w:val="002851E4"/>
    <w:rsid w:val="00287E1F"/>
    <w:rsid w:val="00290047"/>
    <w:rsid w:val="0029162E"/>
    <w:rsid w:val="00291C16"/>
    <w:rsid w:val="00291C51"/>
    <w:rsid w:val="002920CA"/>
    <w:rsid w:val="00293C94"/>
    <w:rsid w:val="00294566"/>
    <w:rsid w:val="00294C3C"/>
    <w:rsid w:val="00295293"/>
    <w:rsid w:val="00295BE8"/>
    <w:rsid w:val="00295D8A"/>
    <w:rsid w:val="00295F14"/>
    <w:rsid w:val="002974D1"/>
    <w:rsid w:val="00297A7A"/>
    <w:rsid w:val="002A1101"/>
    <w:rsid w:val="002A32F7"/>
    <w:rsid w:val="002A4AE0"/>
    <w:rsid w:val="002A5798"/>
    <w:rsid w:val="002A7430"/>
    <w:rsid w:val="002A7BE7"/>
    <w:rsid w:val="002A7E5E"/>
    <w:rsid w:val="002B09BC"/>
    <w:rsid w:val="002B0CCD"/>
    <w:rsid w:val="002B1295"/>
    <w:rsid w:val="002B13A1"/>
    <w:rsid w:val="002B1981"/>
    <w:rsid w:val="002B2B40"/>
    <w:rsid w:val="002B2B74"/>
    <w:rsid w:val="002B314E"/>
    <w:rsid w:val="002B4167"/>
    <w:rsid w:val="002B6CF9"/>
    <w:rsid w:val="002B76C5"/>
    <w:rsid w:val="002B7AE1"/>
    <w:rsid w:val="002C2D65"/>
    <w:rsid w:val="002C2DC1"/>
    <w:rsid w:val="002C3465"/>
    <w:rsid w:val="002C4C3B"/>
    <w:rsid w:val="002C4CC3"/>
    <w:rsid w:val="002C6952"/>
    <w:rsid w:val="002D00BC"/>
    <w:rsid w:val="002D0E25"/>
    <w:rsid w:val="002D2774"/>
    <w:rsid w:val="002D2A0A"/>
    <w:rsid w:val="002D7585"/>
    <w:rsid w:val="002E087C"/>
    <w:rsid w:val="002E1317"/>
    <w:rsid w:val="002E514C"/>
    <w:rsid w:val="002E5725"/>
    <w:rsid w:val="002E5B98"/>
    <w:rsid w:val="002E5C02"/>
    <w:rsid w:val="002E65C2"/>
    <w:rsid w:val="002E7E27"/>
    <w:rsid w:val="002F04C6"/>
    <w:rsid w:val="002F04D4"/>
    <w:rsid w:val="002F0FF7"/>
    <w:rsid w:val="002F1CEE"/>
    <w:rsid w:val="002F21F5"/>
    <w:rsid w:val="002F27F9"/>
    <w:rsid w:val="002F2D00"/>
    <w:rsid w:val="002F308D"/>
    <w:rsid w:val="002F427D"/>
    <w:rsid w:val="002F4ECA"/>
    <w:rsid w:val="002F52E8"/>
    <w:rsid w:val="002F536F"/>
    <w:rsid w:val="002F5A3C"/>
    <w:rsid w:val="003004F7"/>
    <w:rsid w:val="00301CC3"/>
    <w:rsid w:val="00302B25"/>
    <w:rsid w:val="00302FF7"/>
    <w:rsid w:val="003047ED"/>
    <w:rsid w:val="00304852"/>
    <w:rsid w:val="00305542"/>
    <w:rsid w:val="00307332"/>
    <w:rsid w:val="00307549"/>
    <w:rsid w:val="00307615"/>
    <w:rsid w:val="00307A2E"/>
    <w:rsid w:val="00310BC4"/>
    <w:rsid w:val="00311933"/>
    <w:rsid w:val="00311A13"/>
    <w:rsid w:val="00311AB7"/>
    <w:rsid w:val="00311AF9"/>
    <w:rsid w:val="00311EEA"/>
    <w:rsid w:val="00312EDA"/>
    <w:rsid w:val="00313FB2"/>
    <w:rsid w:val="00314619"/>
    <w:rsid w:val="00316373"/>
    <w:rsid w:val="003217C9"/>
    <w:rsid w:val="003230B2"/>
    <w:rsid w:val="00323B5D"/>
    <w:rsid w:val="003245C0"/>
    <w:rsid w:val="003250D9"/>
    <w:rsid w:val="0032511A"/>
    <w:rsid w:val="003262A8"/>
    <w:rsid w:val="00326AE4"/>
    <w:rsid w:val="00326F40"/>
    <w:rsid w:val="00326FB8"/>
    <w:rsid w:val="00327198"/>
    <w:rsid w:val="003275F4"/>
    <w:rsid w:val="0032766D"/>
    <w:rsid w:val="00331938"/>
    <w:rsid w:val="003320B9"/>
    <w:rsid w:val="00333D5D"/>
    <w:rsid w:val="00334047"/>
    <w:rsid w:val="00334434"/>
    <w:rsid w:val="00335226"/>
    <w:rsid w:val="003352E5"/>
    <w:rsid w:val="00335B81"/>
    <w:rsid w:val="0033653E"/>
    <w:rsid w:val="003379A9"/>
    <w:rsid w:val="00342283"/>
    <w:rsid w:val="003436F2"/>
    <w:rsid w:val="0034383C"/>
    <w:rsid w:val="00344514"/>
    <w:rsid w:val="00344C6E"/>
    <w:rsid w:val="00345079"/>
    <w:rsid w:val="0034696D"/>
    <w:rsid w:val="00346F64"/>
    <w:rsid w:val="003475D5"/>
    <w:rsid w:val="003478BB"/>
    <w:rsid w:val="00347D17"/>
    <w:rsid w:val="00347FC6"/>
    <w:rsid w:val="00351658"/>
    <w:rsid w:val="00351923"/>
    <w:rsid w:val="0035314A"/>
    <w:rsid w:val="0035526D"/>
    <w:rsid w:val="00355353"/>
    <w:rsid w:val="00355E9D"/>
    <w:rsid w:val="00355F96"/>
    <w:rsid w:val="0035776D"/>
    <w:rsid w:val="00361284"/>
    <w:rsid w:val="00362771"/>
    <w:rsid w:val="003636B7"/>
    <w:rsid w:val="003645FB"/>
    <w:rsid w:val="0036525C"/>
    <w:rsid w:val="003656C0"/>
    <w:rsid w:val="00365913"/>
    <w:rsid w:val="00366C41"/>
    <w:rsid w:val="00367616"/>
    <w:rsid w:val="00367739"/>
    <w:rsid w:val="003719DA"/>
    <w:rsid w:val="00372F95"/>
    <w:rsid w:val="00374D0A"/>
    <w:rsid w:val="00376819"/>
    <w:rsid w:val="0037688F"/>
    <w:rsid w:val="0037737C"/>
    <w:rsid w:val="003774A3"/>
    <w:rsid w:val="00377DD4"/>
    <w:rsid w:val="00380467"/>
    <w:rsid w:val="00383FA8"/>
    <w:rsid w:val="00385039"/>
    <w:rsid w:val="00385770"/>
    <w:rsid w:val="00385F6E"/>
    <w:rsid w:val="00386E4B"/>
    <w:rsid w:val="00386F06"/>
    <w:rsid w:val="003904F6"/>
    <w:rsid w:val="00392B46"/>
    <w:rsid w:val="00393C6F"/>
    <w:rsid w:val="00394C05"/>
    <w:rsid w:val="00394E86"/>
    <w:rsid w:val="00395C37"/>
    <w:rsid w:val="00395F45"/>
    <w:rsid w:val="00396715"/>
    <w:rsid w:val="003A24F3"/>
    <w:rsid w:val="003A2C3F"/>
    <w:rsid w:val="003A4835"/>
    <w:rsid w:val="003A4BB7"/>
    <w:rsid w:val="003A546C"/>
    <w:rsid w:val="003A692F"/>
    <w:rsid w:val="003A6FBE"/>
    <w:rsid w:val="003A6FC5"/>
    <w:rsid w:val="003A7752"/>
    <w:rsid w:val="003B05EB"/>
    <w:rsid w:val="003B071A"/>
    <w:rsid w:val="003B2002"/>
    <w:rsid w:val="003B361A"/>
    <w:rsid w:val="003B3BD5"/>
    <w:rsid w:val="003B40C1"/>
    <w:rsid w:val="003B6A4F"/>
    <w:rsid w:val="003C0E78"/>
    <w:rsid w:val="003C0FBE"/>
    <w:rsid w:val="003C1791"/>
    <w:rsid w:val="003C1A39"/>
    <w:rsid w:val="003C34A0"/>
    <w:rsid w:val="003C36B3"/>
    <w:rsid w:val="003C3AE2"/>
    <w:rsid w:val="003C499E"/>
    <w:rsid w:val="003C5C20"/>
    <w:rsid w:val="003C7D32"/>
    <w:rsid w:val="003D2BE5"/>
    <w:rsid w:val="003D2C17"/>
    <w:rsid w:val="003D312B"/>
    <w:rsid w:val="003D3185"/>
    <w:rsid w:val="003D3393"/>
    <w:rsid w:val="003D44A8"/>
    <w:rsid w:val="003D654C"/>
    <w:rsid w:val="003D6913"/>
    <w:rsid w:val="003D69C6"/>
    <w:rsid w:val="003E0D92"/>
    <w:rsid w:val="003E27A7"/>
    <w:rsid w:val="003E415E"/>
    <w:rsid w:val="003E5413"/>
    <w:rsid w:val="003E58A4"/>
    <w:rsid w:val="003E6EF1"/>
    <w:rsid w:val="003E738B"/>
    <w:rsid w:val="003F11C4"/>
    <w:rsid w:val="003F161D"/>
    <w:rsid w:val="003F1D9A"/>
    <w:rsid w:val="003F1E96"/>
    <w:rsid w:val="003F4A2F"/>
    <w:rsid w:val="003F5CD8"/>
    <w:rsid w:val="003F7A4B"/>
    <w:rsid w:val="00400EA9"/>
    <w:rsid w:val="00401BB9"/>
    <w:rsid w:val="0040217A"/>
    <w:rsid w:val="0040257E"/>
    <w:rsid w:val="00402A59"/>
    <w:rsid w:val="00403E1D"/>
    <w:rsid w:val="00403E6D"/>
    <w:rsid w:val="00404746"/>
    <w:rsid w:val="00404A1E"/>
    <w:rsid w:val="00404C0D"/>
    <w:rsid w:val="004075B6"/>
    <w:rsid w:val="00410233"/>
    <w:rsid w:val="004118F4"/>
    <w:rsid w:val="00411EE5"/>
    <w:rsid w:val="00412E1B"/>
    <w:rsid w:val="004139DC"/>
    <w:rsid w:val="00413C49"/>
    <w:rsid w:val="00413EC8"/>
    <w:rsid w:val="00414AA0"/>
    <w:rsid w:val="00414BC5"/>
    <w:rsid w:val="00414FF9"/>
    <w:rsid w:val="004210F1"/>
    <w:rsid w:val="004236D3"/>
    <w:rsid w:val="004246AF"/>
    <w:rsid w:val="0042555E"/>
    <w:rsid w:val="00425AF6"/>
    <w:rsid w:val="0042788F"/>
    <w:rsid w:val="00431122"/>
    <w:rsid w:val="004334B0"/>
    <w:rsid w:val="00437A4A"/>
    <w:rsid w:val="00437D73"/>
    <w:rsid w:val="00440C1B"/>
    <w:rsid w:val="0044122F"/>
    <w:rsid w:val="004425A2"/>
    <w:rsid w:val="00442779"/>
    <w:rsid w:val="004429BF"/>
    <w:rsid w:val="00443E66"/>
    <w:rsid w:val="00444CDB"/>
    <w:rsid w:val="0044651A"/>
    <w:rsid w:val="00447A0B"/>
    <w:rsid w:val="00447A62"/>
    <w:rsid w:val="00450271"/>
    <w:rsid w:val="0045090D"/>
    <w:rsid w:val="00451507"/>
    <w:rsid w:val="004534DD"/>
    <w:rsid w:val="004536BD"/>
    <w:rsid w:val="00453DA6"/>
    <w:rsid w:val="00454B8C"/>
    <w:rsid w:val="00455165"/>
    <w:rsid w:val="0045633D"/>
    <w:rsid w:val="00460889"/>
    <w:rsid w:val="00460992"/>
    <w:rsid w:val="004609C1"/>
    <w:rsid w:val="0046126C"/>
    <w:rsid w:val="00461447"/>
    <w:rsid w:val="00462A96"/>
    <w:rsid w:val="00463F90"/>
    <w:rsid w:val="004646BB"/>
    <w:rsid w:val="004654AA"/>
    <w:rsid w:val="004656D7"/>
    <w:rsid w:val="00466336"/>
    <w:rsid w:val="0046676A"/>
    <w:rsid w:val="004707F2"/>
    <w:rsid w:val="0047121A"/>
    <w:rsid w:val="00475562"/>
    <w:rsid w:val="0047592E"/>
    <w:rsid w:val="00475E72"/>
    <w:rsid w:val="00476013"/>
    <w:rsid w:val="00476712"/>
    <w:rsid w:val="00476AE7"/>
    <w:rsid w:val="00476B3A"/>
    <w:rsid w:val="00476D21"/>
    <w:rsid w:val="00477EFC"/>
    <w:rsid w:val="004807C4"/>
    <w:rsid w:val="00482580"/>
    <w:rsid w:val="00484644"/>
    <w:rsid w:val="00484DFD"/>
    <w:rsid w:val="00486BD1"/>
    <w:rsid w:val="00487090"/>
    <w:rsid w:val="004870F3"/>
    <w:rsid w:val="0048718C"/>
    <w:rsid w:val="0049023D"/>
    <w:rsid w:val="004910BE"/>
    <w:rsid w:val="0049152C"/>
    <w:rsid w:val="004927DB"/>
    <w:rsid w:val="004931E9"/>
    <w:rsid w:val="00493AFA"/>
    <w:rsid w:val="00496080"/>
    <w:rsid w:val="004971C4"/>
    <w:rsid w:val="00497EC3"/>
    <w:rsid w:val="004A064E"/>
    <w:rsid w:val="004A2A4E"/>
    <w:rsid w:val="004A3E4D"/>
    <w:rsid w:val="004A616A"/>
    <w:rsid w:val="004A65B3"/>
    <w:rsid w:val="004A7A5C"/>
    <w:rsid w:val="004B0903"/>
    <w:rsid w:val="004B113E"/>
    <w:rsid w:val="004B19A0"/>
    <w:rsid w:val="004B4097"/>
    <w:rsid w:val="004B4139"/>
    <w:rsid w:val="004B5674"/>
    <w:rsid w:val="004B7213"/>
    <w:rsid w:val="004B7B65"/>
    <w:rsid w:val="004B7FF8"/>
    <w:rsid w:val="004C0F11"/>
    <w:rsid w:val="004C2DF0"/>
    <w:rsid w:val="004C3452"/>
    <w:rsid w:val="004C4061"/>
    <w:rsid w:val="004C4BD9"/>
    <w:rsid w:val="004C599D"/>
    <w:rsid w:val="004C65DB"/>
    <w:rsid w:val="004C7446"/>
    <w:rsid w:val="004C7A2F"/>
    <w:rsid w:val="004D0001"/>
    <w:rsid w:val="004D2ECB"/>
    <w:rsid w:val="004D30FE"/>
    <w:rsid w:val="004D3ECA"/>
    <w:rsid w:val="004D5D02"/>
    <w:rsid w:val="004D5D30"/>
    <w:rsid w:val="004D5E76"/>
    <w:rsid w:val="004D65CD"/>
    <w:rsid w:val="004D6C10"/>
    <w:rsid w:val="004E038A"/>
    <w:rsid w:val="004E0627"/>
    <w:rsid w:val="004E0F19"/>
    <w:rsid w:val="004E3333"/>
    <w:rsid w:val="004E4BA1"/>
    <w:rsid w:val="004E524F"/>
    <w:rsid w:val="004E6E9A"/>
    <w:rsid w:val="004F0A5F"/>
    <w:rsid w:val="004F4FC7"/>
    <w:rsid w:val="004F7189"/>
    <w:rsid w:val="004F7536"/>
    <w:rsid w:val="004F78D3"/>
    <w:rsid w:val="00500FA0"/>
    <w:rsid w:val="00501571"/>
    <w:rsid w:val="00501BEE"/>
    <w:rsid w:val="005020EE"/>
    <w:rsid w:val="00503645"/>
    <w:rsid w:val="00503F5E"/>
    <w:rsid w:val="0050453D"/>
    <w:rsid w:val="00504870"/>
    <w:rsid w:val="005057C3"/>
    <w:rsid w:val="00506485"/>
    <w:rsid w:val="00506B61"/>
    <w:rsid w:val="00512CAE"/>
    <w:rsid w:val="00512CF0"/>
    <w:rsid w:val="005144B5"/>
    <w:rsid w:val="00514762"/>
    <w:rsid w:val="00514AD1"/>
    <w:rsid w:val="0051545A"/>
    <w:rsid w:val="00516495"/>
    <w:rsid w:val="0051655B"/>
    <w:rsid w:val="00516A52"/>
    <w:rsid w:val="00522E07"/>
    <w:rsid w:val="0052522A"/>
    <w:rsid w:val="00525257"/>
    <w:rsid w:val="005255ED"/>
    <w:rsid w:val="00525C31"/>
    <w:rsid w:val="00526373"/>
    <w:rsid w:val="005266E8"/>
    <w:rsid w:val="00527955"/>
    <w:rsid w:val="00527995"/>
    <w:rsid w:val="00527DFD"/>
    <w:rsid w:val="005307DA"/>
    <w:rsid w:val="00530E8A"/>
    <w:rsid w:val="0053166F"/>
    <w:rsid w:val="005316A3"/>
    <w:rsid w:val="00531EC0"/>
    <w:rsid w:val="00532B80"/>
    <w:rsid w:val="00533406"/>
    <w:rsid w:val="0053538C"/>
    <w:rsid w:val="00535A83"/>
    <w:rsid w:val="005362A8"/>
    <w:rsid w:val="0053706C"/>
    <w:rsid w:val="00537C0A"/>
    <w:rsid w:val="005406ED"/>
    <w:rsid w:val="00540CC7"/>
    <w:rsid w:val="00541B63"/>
    <w:rsid w:val="00542F36"/>
    <w:rsid w:val="005437F9"/>
    <w:rsid w:val="0054394E"/>
    <w:rsid w:val="0054415C"/>
    <w:rsid w:val="00544935"/>
    <w:rsid w:val="00546AAD"/>
    <w:rsid w:val="00546E75"/>
    <w:rsid w:val="005507A5"/>
    <w:rsid w:val="00552116"/>
    <w:rsid w:val="00552A5C"/>
    <w:rsid w:val="005531C9"/>
    <w:rsid w:val="00553A45"/>
    <w:rsid w:val="00554446"/>
    <w:rsid w:val="00554BA7"/>
    <w:rsid w:val="00554FD1"/>
    <w:rsid w:val="005552CA"/>
    <w:rsid w:val="005565E2"/>
    <w:rsid w:val="005575F7"/>
    <w:rsid w:val="00560334"/>
    <w:rsid w:val="005604D2"/>
    <w:rsid w:val="0056152A"/>
    <w:rsid w:val="005619D4"/>
    <w:rsid w:val="00561B01"/>
    <w:rsid w:val="005623E2"/>
    <w:rsid w:val="00563777"/>
    <w:rsid w:val="005652E1"/>
    <w:rsid w:val="00565571"/>
    <w:rsid w:val="0056560D"/>
    <w:rsid w:val="00566CC0"/>
    <w:rsid w:val="00566DA8"/>
    <w:rsid w:val="00572874"/>
    <w:rsid w:val="00572E0E"/>
    <w:rsid w:val="00573EA0"/>
    <w:rsid w:val="00573F7C"/>
    <w:rsid w:val="005747C7"/>
    <w:rsid w:val="00574E70"/>
    <w:rsid w:val="0057562B"/>
    <w:rsid w:val="00576184"/>
    <w:rsid w:val="00577B6B"/>
    <w:rsid w:val="00577C77"/>
    <w:rsid w:val="00580116"/>
    <w:rsid w:val="00580FAC"/>
    <w:rsid w:val="00581468"/>
    <w:rsid w:val="005829BF"/>
    <w:rsid w:val="005842AA"/>
    <w:rsid w:val="005850DE"/>
    <w:rsid w:val="00585469"/>
    <w:rsid w:val="00585806"/>
    <w:rsid w:val="00585B4C"/>
    <w:rsid w:val="005861FB"/>
    <w:rsid w:val="00586D89"/>
    <w:rsid w:val="00590502"/>
    <w:rsid w:val="00591325"/>
    <w:rsid w:val="00591EA8"/>
    <w:rsid w:val="00592071"/>
    <w:rsid w:val="00592E83"/>
    <w:rsid w:val="0059333B"/>
    <w:rsid w:val="00593578"/>
    <w:rsid w:val="005937E7"/>
    <w:rsid w:val="0059516F"/>
    <w:rsid w:val="0059711B"/>
    <w:rsid w:val="005972A8"/>
    <w:rsid w:val="00597DEC"/>
    <w:rsid w:val="005A0F2B"/>
    <w:rsid w:val="005A287A"/>
    <w:rsid w:val="005A39EF"/>
    <w:rsid w:val="005A43CE"/>
    <w:rsid w:val="005A4ADE"/>
    <w:rsid w:val="005A4C74"/>
    <w:rsid w:val="005A4F7C"/>
    <w:rsid w:val="005A556B"/>
    <w:rsid w:val="005A63B7"/>
    <w:rsid w:val="005A68F1"/>
    <w:rsid w:val="005A6E6D"/>
    <w:rsid w:val="005A7BD8"/>
    <w:rsid w:val="005B07DF"/>
    <w:rsid w:val="005B17A8"/>
    <w:rsid w:val="005B2113"/>
    <w:rsid w:val="005B25B8"/>
    <w:rsid w:val="005B2C29"/>
    <w:rsid w:val="005B6928"/>
    <w:rsid w:val="005B7190"/>
    <w:rsid w:val="005C0A9E"/>
    <w:rsid w:val="005C1A09"/>
    <w:rsid w:val="005C31C7"/>
    <w:rsid w:val="005C3320"/>
    <w:rsid w:val="005C38EE"/>
    <w:rsid w:val="005C392B"/>
    <w:rsid w:val="005C511F"/>
    <w:rsid w:val="005C5148"/>
    <w:rsid w:val="005C58FC"/>
    <w:rsid w:val="005D07F6"/>
    <w:rsid w:val="005D0DA9"/>
    <w:rsid w:val="005D1C15"/>
    <w:rsid w:val="005D27FB"/>
    <w:rsid w:val="005D3091"/>
    <w:rsid w:val="005D3C59"/>
    <w:rsid w:val="005D41C8"/>
    <w:rsid w:val="005D4DB7"/>
    <w:rsid w:val="005D6577"/>
    <w:rsid w:val="005D7E3D"/>
    <w:rsid w:val="005E1102"/>
    <w:rsid w:val="005E1E4B"/>
    <w:rsid w:val="005E2605"/>
    <w:rsid w:val="005E3511"/>
    <w:rsid w:val="005E3DF0"/>
    <w:rsid w:val="005E46CB"/>
    <w:rsid w:val="005E4737"/>
    <w:rsid w:val="005E50E9"/>
    <w:rsid w:val="005E50EB"/>
    <w:rsid w:val="005E657A"/>
    <w:rsid w:val="005E6AB1"/>
    <w:rsid w:val="005E6B00"/>
    <w:rsid w:val="005E6D53"/>
    <w:rsid w:val="005E72A5"/>
    <w:rsid w:val="005E736E"/>
    <w:rsid w:val="005E746B"/>
    <w:rsid w:val="005E75EA"/>
    <w:rsid w:val="005F2381"/>
    <w:rsid w:val="005F437C"/>
    <w:rsid w:val="005F4A0F"/>
    <w:rsid w:val="005F4CEA"/>
    <w:rsid w:val="005F6665"/>
    <w:rsid w:val="005F6D99"/>
    <w:rsid w:val="005F76CF"/>
    <w:rsid w:val="005F76D1"/>
    <w:rsid w:val="005F7C41"/>
    <w:rsid w:val="00602607"/>
    <w:rsid w:val="006030E0"/>
    <w:rsid w:val="006034DC"/>
    <w:rsid w:val="00604318"/>
    <w:rsid w:val="006058CD"/>
    <w:rsid w:val="00605BDC"/>
    <w:rsid w:val="0060694B"/>
    <w:rsid w:val="00606ACC"/>
    <w:rsid w:val="006074D3"/>
    <w:rsid w:val="00610107"/>
    <w:rsid w:val="006101EB"/>
    <w:rsid w:val="006121D6"/>
    <w:rsid w:val="00613205"/>
    <w:rsid w:val="0061321C"/>
    <w:rsid w:val="0061428B"/>
    <w:rsid w:val="006143E6"/>
    <w:rsid w:val="00614F71"/>
    <w:rsid w:val="0061636D"/>
    <w:rsid w:val="0061673D"/>
    <w:rsid w:val="00616C8D"/>
    <w:rsid w:val="00617320"/>
    <w:rsid w:val="00617517"/>
    <w:rsid w:val="0061761E"/>
    <w:rsid w:val="00617EA0"/>
    <w:rsid w:val="006211BE"/>
    <w:rsid w:val="00621E16"/>
    <w:rsid w:val="00622696"/>
    <w:rsid w:val="00623346"/>
    <w:rsid w:val="00623E92"/>
    <w:rsid w:val="006242FE"/>
    <w:rsid w:val="006243F4"/>
    <w:rsid w:val="006250A9"/>
    <w:rsid w:val="00625219"/>
    <w:rsid w:val="006257C4"/>
    <w:rsid w:val="00625EA3"/>
    <w:rsid w:val="00626871"/>
    <w:rsid w:val="00626D16"/>
    <w:rsid w:val="00627742"/>
    <w:rsid w:val="00630937"/>
    <w:rsid w:val="0063115B"/>
    <w:rsid w:val="006320EA"/>
    <w:rsid w:val="00633DA4"/>
    <w:rsid w:val="0063476B"/>
    <w:rsid w:val="00636C07"/>
    <w:rsid w:val="00636DA4"/>
    <w:rsid w:val="006376F2"/>
    <w:rsid w:val="0064053D"/>
    <w:rsid w:val="00640CBE"/>
    <w:rsid w:val="006450FF"/>
    <w:rsid w:val="0064678A"/>
    <w:rsid w:val="00647D1E"/>
    <w:rsid w:val="00647EC6"/>
    <w:rsid w:val="00650BBC"/>
    <w:rsid w:val="0065205E"/>
    <w:rsid w:val="00653380"/>
    <w:rsid w:val="00653843"/>
    <w:rsid w:val="006539C8"/>
    <w:rsid w:val="00654CE3"/>
    <w:rsid w:val="0065571D"/>
    <w:rsid w:val="00656FD0"/>
    <w:rsid w:val="0066068A"/>
    <w:rsid w:val="00660CA3"/>
    <w:rsid w:val="00663CA8"/>
    <w:rsid w:val="00663F1E"/>
    <w:rsid w:val="006648DA"/>
    <w:rsid w:val="00666136"/>
    <w:rsid w:val="006671CE"/>
    <w:rsid w:val="00667A9F"/>
    <w:rsid w:val="00667BB6"/>
    <w:rsid w:val="00667EBC"/>
    <w:rsid w:val="0067061E"/>
    <w:rsid w:val="00670AA5"/>
    <w:rsid w:val="00675780"/>
    <w:rsid w:val="00675875"/>
    <w:rsid w:val="00675DEE"/>
    <w:rsid w:val="0067606F"/>
    <w:rsid w:val="006774DE"/>
    <w:rsid w:val="0067788A"/>
    <w:rsid w:val="006802FE"/>
    <w:rsid w:val="00681A87"/>
    <w:rsid w:val="00681FC0"/>
    <w:rsid w:val="006822DB"/>
    <w:rsid w:val="0068270E"/>
    <w:rsid w:val="006833F3"/>
    <w:rsid w:val="00684B0A"/>
    <w:rsid w:val="006864F5"/>
    <w:rsid w:val="00687614"/>
    <w:rsid w:val="006876E5"/>
    <w:rsid w:val="0069227F"/>
    <w:rsid w:val="00692A92"/>
    <w:rsid w:val="00693372"/>
    <w:rsid w:val="00693763"/>
    <w:rsid w:val="0069505E"/>
    <w:rsid w:val="006951EB"/>
    <w:rsid w:val="00695201"/>
    <w:rsid w:val="006952EA"/>
    <w:rsid w:val="00695C47"/>
    <w:rsid w:val="006966B9"/>
    <w:rsid w:val="006A1FAD"/>
    <w:rsid w:val="006A2C23"/>
    <w:rsid w:val="006A2FDF"/>
    <w:rsid w:val="006A31CA"/>
    <w:rsid w:val="006A3B1E"/>
    <w:rsid w:val="006A444E"/>
    <w:rsid w:val="006A4518"/>
    <w:rsid w:val="006A7939"/>
    <w:rsid w:val="006B11A1"/>
    <w:rsid w:val="006B2633"/>
    <w:rsid w:val="006B45B9"/>
    <w:rsid w:val="006B4C08"/>
    <w:rsid w:val="006B573D"/>
    <w:rsid w:val="006B5D3C"/>
    <w:rsid w:val="006B6482"/>
    <w:rsid w:val="006B6C63"/>
    <w:rsid w:val="006B7FEC"/>
    <w:rsid w:val="006C13C2"/>
    <w:rsid w:val="006C219E"/>
    <w:rsid w:val="006C2963"/>
    <w:rsid w:val="006C3009"/>
    <w:rsid w:val="006C3668"/>
    <w:rsid w:val="006C5E13"/>
    <w:rsid w:val="006C5E53"/>
    <w:rsid w:val="006C685E"/>
    <w:rsid w:val="006C7320"/>
    <w:rsid w:val="006C772C"/>
    <w:rsid w:val="006C7A13"/>
    <w:rsid w:val="006D0D04"/>
    <w:rsid w:val="006D1200"/>
    <w:rsid w:val="006D2A8F"/>
    <w:rsid w:val="006D4543"/>
    <w:rsid w:val="006D5392"/>
    <w:rsid w:val="006D574A"/>
    <w:rsid w:val="006D5C37"/>
    <w:rsid w:val="006D61CB"/>
    <w:rsid w:val="006D62DE"/>
    <w:rsid w:val="006D71A8"/>
    <w:rsid w:val="006D7328"/>
    <w:rsid w:val="006D740E"/>
    <w:rsid w:val="006E0326"/>
    <w:rsid w:val="006E0D10"/>
    <w:rsid w:val="006E0F64"/>
    <w:rsid w:val="006E1F05"/>
    <w:rsid w:val="006E29F0"/>
    <w:rsid w:val="006E2B1A"/>
    <w:rsid w:val="006E3A36"/>
    <w:rsid w:val="006E3BF7"/>
    <w:rsid w:val="006E4401"/>
    <w:rsid w:val="006E5241"/>
    <w:rsid w:val="006E686E"/>
    <w:rsid w:val="006E765D"/>
    <w:rsid w:val="006F1901"/>
    <w:rsid w:val="006F1AF3"/>
    <w:rsid w:val="006F200D"/>
    <w:rsid w:val="006F28D9"/>
    <w:rsid w:val="006F2C4A"/>
    <w:rsid w:val="006F31E8"/>
    <w:rsid w:val="006F40E0"/>
    <w:rsid w:val="006F5ADC"/>
    <w:rsid w:val="006F5F7B"/>
    <w:rsid w:val="006F66E4"/>
    <w:rsid w:val="006F7D0D"/>
    <w:rsid w:val="007026A9"/>
    <w:rsid w:val="007036A8"/>
    <w:rsid w:val="00703B18"/>
    <w:rsid w:val="00706167"/>
    <w:rsid w:val="00706B6A"/>
    <w:rsid w:val="00707860"/>
    <w:rsid w:val="00710393"/>
    <w:rsid w:val="00710AC4"/>
    <w:rsid w:val="0071147C"/>
    <w:rsid w:val="0071234C"/>
    <w:rsid w:val="00714485"/>
    <w:rsid w:val="0071641D"/>
    <w:rsid w:val="00717C46"/>
    <w:rsid w:val="007205A4"/>
    <w:rsid w:val="00721C8E"/>
    <w:rsid w:val="007225DF"/>
    <w:rsid w:val="0072314F"/>
    <w:rsid w:val="00723481"/>
    <w:rsid w:val="00726211"/>
    <w:rsid w:val="00731B68"/>
    <w:rsid w:val="0073216D"/>
    <w:rsid w:val="0073275A"/>
    <w:rsid w:val="00732834"/>
    <w:rsid w:val="00732C88"/>
    <w:rsid w:val="00732E47"/>
    <w:rsid w:val="007336A7"/>
    <w:rsid w:val="007350F1"/>
    <w:rsid w:val="007354DC"/>
    <w:rsid w:val="00735772"/>
    <w:rsid w:val="00735911"/>
    <w:rsid w:val="00735912"/>
    <w:rsid w:val="00735CED"/>
    <w:rsid w:val="00740609"/>
    <w:rsid w:val="00740CDB"/>
    <w:rsid w:val="00741DD3"/>
    <w:rsid w:val="007420AC"/>
    <w:rsid w:val="0074244B"/>
    <w:rsid w:val="007426CB"/>
    <w:rsid w:val="00744C1C"/>
    <w:rsid w:val="00745FCA"/>
    <w:rsid w:val="00746930"/>
    <w:rsid w:val="00746F37"/>
    <w:rsid w:val="0074713D"/>
    <w:rsid w:val="007505D1"/>
    <w:rsid w:val="007510B5"/>
    <w:rsid w:val="00751A9E"/>
    <w:rsid w:val="00752184"/>
    <w:rsid w:val="00752D5F"/>
    <w:rsid w:val="00753C57"/>
    <w:rsid w:val="00754D87"/>
    <w:rsid w:val="00754E64"/>
    <w:rsid w:val="0075503A"/>
    <w:rsid w:val="00755504"/>
    <w:rsid w:val="007567A8"/>
    <w:rsid w:val="00760F1B"/>
    <w:rsid w:val="0076136C"/>
    <w:rsid w:val="00761ED9"/>
    <w:rsid w:val="00762C6C"/>
    <w:rsid w:val="00763D53"/>
    <w:rsid w:val="0076582B"/>
    <w:rsid w:val="00765FA6"/>
    <w:rsid w:val="00766CB7"/>
    <w:rsid w:val="00770C48"/>
    <w:rsid w:val="00770E34"/>
    <w:rsid w:val="00771098"/>
    <w:rsid w:val="00772B2D"/>
    <w:rsid w:val="00772B3D"/>
    <w:rsid w:val="00775591"/>
    <w:rsid w:val="00776CCC"/>
    <w:rsid w:val="00777335"/>
    <w:rsid w:val="00780465"/>
    <w:rsid w:val="00780961"/>
    <w:rsid w:val="00781E3A"/>
    <w:rsid w:val="00782EC2"/>
    <w:rsid w:val="00784553"/>
    <w:rsid w:val="00785C16"/>
    <w:rsid w:val="00786788"/>
    <w:rsid w:val="00787510"/>
    <w:rsid w:val="007878BA"/>
    <w:rsid w:val="00791033"/>
    <w:rsid w:val="00792923"/>
    <w:rsid w:val="007A1FF1"/>
    <w:rsid w:val="007A2651"/>
    <w:rsid w:val="007A4F4E"/>
    <w:rsid w:val="007A5043"/>
    <w:rsid w:val="007A5EFA"/>
    <w:rsid w:val="007A6879"/>
    <w:rsid w:val="007A79D9"/>
    <w:rsid w:val="007A7EF0"/>
    <w:rsid w:val="007B17F4"/>
    <w:rsid w:val="007B25AF"/>
    <w:rsid w:val="007B2D16"/>
    <w:rsid w:val="007B3A95"/>
    <w:rsid w:val="007B57AE"/>
    <w:rsid w:val="007B5CA2"/>
    <w:rsid w:val="007C1712"/>
    <w:rsid w:val="007C179E"/>
    <w:rsid w:val="007C253B"/>
    <w:rsid w:val="007C25CC"/>
    <w:rsid w:val="007C372F"/>
    <w:rsid w:val="007C53DA"/>
    <w:rsid w:val="007C6387"/>
    <w:rsid w:val="007C6D5E"/>
    <w:rsid w:val="007C75DB"/>
    <w:rsid w:val="007C7CB7"/>
    <w:rsid w:val="007D2537"/>
    <w:rsid w:val="007D2C0F"/>
    <w:rsid w:val="007D2C3E"/>
    <w:rsid w:val="007D30EA"/>
    <w:rsid w:val="007D467D"/>
    <w:rsid w:val="007D4BD3"/>
    <w:rsid w:val="007D623E"/>
    <w:rsid w:val="007E0207"/>
    <w:rsid w:val="007E1395"/>
    <w:rsid w:val="007E179F"/>
    <w:rsid w:val="007E365B"/>
    <w:rsid w:val="007F0729"/>
    <w:rsid w:val="007F0FF2"/>
    <w:rsid w:val="007F154C"/>
    <w:rsid w:val="007F3563"/>
    <w:rsid w:val="007F3AFB"/>
    <w:rsid w:val="007F544E"/>
    <w:rsid w:val="007F6C88"/>
    <w:rsid w:val="008019F5"/>
    <w:rsid w:val="00801AD7"/>
    <w:rsid w:val="00801CA2"/>
    <w:rsid w:val="00802C32"/>
    <w:rsid w:val="00803884"/>
    <w:rsid w:val="0080431F"/>
    <w:rsid w:val="00805792"/>
    <w:rsid w:val="00810B14"/>
    <w:rsid w:val="00811DDD"/>
    <w:rsid w:val="008121D2"/>
    <w:rsid w:val="00813BE8"/>
    <w:rsid w:val="00814602"/>
    <w:rsid w:val="00817ACB"/>
    <w:rsid w:val="00820917"/>
    <w:rsid w:val="008214C0"/>
    <w:rsid w:val="0082190F"/>
    <w:rsid w:val="00821A4E"/>
    <w:rsid w:val="00822868"/>
    <w:rsid w:val="00823278"/>
    <w:rsid w:val="008239CF"/>
    <w:rsid w:val="0082552C"/>
    <w:rsid w:val="00825FD2"/>
    <w:rsid w:val="00826931"/>
    <w:rsid w:val="00827853"/>
    <w:rsid w:val="00827C9E"/>
    <w:rsid w:val="00831226"/>
    <w:rsid w:val="008315B3"/>
    <w:rsid w:val="00831C82"/>
    <w:rsid w:val="00831D92"/>
    <w:rsid w:val="00832F7A"/>
    <w:rsid w:val="008332F9"/>
    <w:rsid w:val="00833CB2"/>
    <w:rsid w:val="00833DC7"/>
    <w:rsid w:val="00834F91"/>
    <w:rsid w:val="008355D3"/>
    <w:rsid w:val="00835872"/>
    <w:rsid w:val="00835A7F"/>
    <w:rsid w:val="00836B52"/>
    <w:rsid w:val="00836C91"/>
    <w:rsid w:val="00837D55"/>
    <w:rsid w:val="00837E5C"/>
    <w:rsid w:val="008417D8"/>
    <w:rsid w:val="00842C0F"/>
    <w:rsid w:val="00844212"/>
    <w:rsid w:val="0084711D"/>
    <w:rsid w:val="008536C7"/>
    <w:rsid w:val="00855450"/>
    <w:rsid w:val="00856BFB"/>
    <w:rsid w:val="00857431"/>
    <w:rsid w:val="0085772F"/>
    <w:rsid w:val="0085785D"/>
    <w:rsid w:val="00860542"/>
    <w:rsid w:val="00861271"/>
    <w:rsid w:val="00862B4A"/>
    <w:rsid w:val="00863E56"/>
    <w:rsid w:val="008642A6"/>
    <w:rsid w:val="008676F1"/>
    <w:rsid w:val="00871952"/>
    <w:rsid w:val="00871E6F"/>
    <w:rsid w:val="00872972"/>
    <w:rsid w:val="00872FFB"/>
    <w:rsid w:val="00874497"/>
    <w:rsid w:val="00874FF2"/>
    <w:rsid w:val="00875EF3"/>
    <w:rsid w:val="0087788F"/>
    <w:rsid w:val="008801D0"/>
    <w:rsid w:val="0088033B"/>
    <w:rsid w:val="008835DE"/>
    <w:rsid w:val="00884737"/>
    <w:rsid w:val="008852B4"/>
    <w:rsid w:val="008856B5"/>
    <w:rsid w:val="008857EC"/>
    <w:rsid w:val="00885899"/>
    <w:rsid w:val="00885BFF"/>
    <w:rsid w:val="00885C25"/>
    <w:rsid w:val="008866B2"/>
    <w:rsid w:val="00886F00"/>
    <w:rsid w:val="00887D41"/>
    <w:rsid w:val="008914E2"/>
    <w:rsid w:val="00892AD7"/>
    <w:rsid w:val="00892B9A"/>
    <w:rsid w:val="00893D7D"/>
    <w:rsid w:val="008962E6"/>
    <w:rsid w:val="00896AD0"/>
    <w:rsid w:val="00897A28"/>
    <w:rsid w:val="008A02B6"/>
    <w:rsid w:val="008A0A31"/>
    <w:rsid w:val="008A0D11"/>
    <w:rsid w:val="008A107E"/>
    <w:rsid w:val="008A1702"/>
    <w:rsid w:val="008A1820"/>
    <w:rsid w:val="008A1BD9"/>
    <w:rsid w:val="008A1E73"/>
    <w:rsid w:val="008A3511"/>
    <w:rsid w:val="008A3C83"/>
    <w:rsid w:val="008A3FFB"/>
    <w:rsid w:val="008A4234"/>
    <w:rsid w:val="008A4427"/>
    <w:rsid w:val="008A4701"/>
    <w:rsid w:val="008A5BB5"/>
    <w:rsid w:val="008A6DD0"/>
    <w:rsid w:val="008A7AB8"/>
    <w:rsid w:val="008A7F77"/>
    <w:rsid w:val="008B5710"/>
    <w:rsid w:val="008C14D0"/>
    <w:rsid w:val="008C1848"/>
    <w:rsid w:val="008C3B39"/>
    <w:rsid w:val="008C4F77"/>
    <w:rsid w:val="008C5088"/>
    <w:rsid w:val="008C52E4"/>
    <w:rsid w:val="008C53B6"/>
    <w:rsid w:val="008C53C0"/>
    <w:rsid w:val="008C66C3"/>
    <w:rsid w:val="008C676A"/>
    <w:rsid w:val="008C73C3"/>
    <w:rsid w:val="008D04F3"/>
    <w:rsid w:val="008D09BE"/>
    <w:rsid w:val="008D0F89"/>
    <w:rsid w:val="008D38B2"/>
    <w:rsid w:val="008D3EF3"/>
    <w:rsid w:val="008D4DFB"/>
    <w:rsid w:val="008D5075"/>
    <w:rsid w:val="008D50AC"/>
    <w:rsid w:val="008D57C5"/>
    <w:rsid w:val="008D57FC"/>
    <w:rsid w:val="008D5BCF"/>
    <w:rsid w:val="008D5DCA"/>
    <w:rsid w:val="008D6105"/>
    <w:rsid w:val="008D6D04"/>
    <w:rsid w:val="008E2829"/>
    <w:rsid w:val="008E3248"/>
    <w:rsid w:val="008E3453"/>
    <w:rsid w:val="008E4C04"/>
    <w:rsid w:val="008E5AA8"/>
    <w:rsid w:val="008E766E"/>
    <w:rsid w:val="008F1C87"/>
    <w:rsid w:val="008F1E5E"/>
    <w:rsid w:val="008F2FC4"/>
    <w:rsid w:val="008F323F"/>
    <w:rsid w:val="008F4154"/>
    <w:rsid w:val="008F5282"/>
    <w:rsid w:val="008F553C"/>
    <w:rsid w:val="008F7905"/>
    <w:rsid w:val="009004CD"/>
    <w:rsid w:val="0090198D"/>
    <w:rsid w:val="00902E1F"/>
    <w:rsid w:val="009036B6"/>
    <w:rsid w:val="00906077"/>
    <w:rsid w:val="009060A4"/>
    <w:rsid w:val="00906846"/>
    <w:rsid w:val="0090694F"/>
    <w:rsid w:val="00907C9C"/>
    <w:rsid w:val="00910659"/>
    <w:rsid w:val="0091181C"/>
    <w:rsid w:val="00911D95"/>
    <w:rsid w:val="0091287A"/>
    <w:rsid w:val="0091310A"/>
    <w:rsid w:val="0091360D"/>
    <w:rsid w:val="00913CF1"/>
    <w:rsid w:val="00914BFC"/>
    <w:rsid w:val="00914E46"/>
    <w:rsid w:val="009155C9"/>
    <w:rsid w:val="00916071"/>
    <w:rsid w:val="00916408"/>
    <w:rsid w:val="00916CCD"/>
    <w:rsid w:val="00916D52"/>
    <w:rsid w:val="00916FF5"/>
    <w:rsid w:val="00920462"/>
    <w:rsid w:val="0092052B"/>
    <w:rsid w:val="00920745"/>
    <w:rsid w:val="00920778"/>
    <w:rsid w:val="009208BA"/>
    <w:rsid w:val="00920F44"/>
    <w:rsid w:val="00921174"/>
    <w:rsid w:val="00922E5A"/>
    <w:rsid w:val="009244BE"/>
    <w:rsid w:val="009249D1"/>
    <w:rsid w:val="0092662C"/>
    <w:rsid w:val="00926CD9"/>
    <w:rsid w:val="009279E5"/>
    <w:rsid w:val="00930141"/>
    <w:rsid w:val="0093019A"/>
    <w:rsid w:val="009302DB"/>
    <w:rsid w:val="00930850"/>
    <w:rsid w:val="00931BD4"/>
    <w:rsid w:val="00931E4D"/>
    <w:rsid w:val="009327A2"/>
    <w:rsid w:val="00933C97"/>
    <w:rsid w:val="00933FAA"/>
    <w:rsid w:val="009344A6"/>
    <w:rsid w:val="009345E9"/>
    <w:rsid w:val="00935D80"/>
    <w:rsid w:val="009368ED"/>
    <w:rsid w:val="00940B68"/>
    <w:rsid w:val="0094155A"/>
    <w:rsid w:val="0094231C"/>
    <w:rsid w:val="009439C6"/>
    <w:rsid w:val="009440E9"/>
    <w:rsid w:val="00945836"/>
    <w:rsid w:val="00945CA5"/>
    <w:rsid w:val="0094658C"/>
    <w:rsid w:val="00947C70"/>
    <w:rsid w:val="00951923"/>
    <w:rsid w:val="009523EB"/>
    <w:rsid w:val="00952E35"/>
    <w:rsid w:val="00954450"/>
    <w:rsid w:val="00954BE5"/>
    <w:rsid w:val="009558BF"/>
    <w:rsid w:val="009558DB"/>
    <w:rsid w:val="00956706"/>
    <w:rsid w:val="009570CE"/>
    <w:rsid w:val="00957265"/>
    <w:rsid w:val="00962854"/>
    <w:rsid w:val="00962AAA"/>
    <w:rsid w:val="00962F83"/>
    <w:rsid w:val="00963C9C"/>
    <w:rsid w:val="00964C9C"/>
    <w:rsid w:val="009661D7"/>
    <w:rsid w:val="009663DC"/>
    <w:rsid w:val="009666BA"/>
    <w:rsid w:val="00966B6B"/>
    <w:rsid w:val="009678CB"/>
    <w:rsid w:val="00970F7A"/>
    <w:rsid w:val="00972EF5"/>
    <w:rsid w:val="00974145"/>
    <w:rsid w:val="00974782"/>
    <w:rsid w:val="00974E98"/>
    <w:rsid w:val="009753B8"/>
    <w:rsid w:val="0097589D"/>
    <w:rsid w:val="00976630"/>
    <w:rsid w:val="00977021"/>
    <w:rsid w:val="00977C55"/>
    <w:rsid w:val="00980345"/>
    <w:rsid w:val="00981571"/>
    <w:rsid w:val="00981BF1"/>
    <w:rsid w:val="00983799"/>
    <w:rsid w:val="0098502D"/>
    <w:rsid w:val="009857A2"/>
    <w:rsid w:val="00985AB3"/>
    <w:rsid w:val="009868F2"/>
    <w:rsid w:val="009869FC"/>
    <w:rsid w:val="0099019D"/>
    <w:rsid w:val="00992B9F"/>
    <w:rsid w:val="00994206"/>
    <w:rsid w:val="00994409"/>
    <w:rsid w:val="009969D6"/>
    <w:rsid w:val="00997203"/>
    <w:rsid w:val="00997C6E"/>
    <w:rsid w:val="009A017D"/>
    <w:rsid w:val="009A0679"/>
    <w:rsid w:val="009A1610"/>
    <w:rsid w:val="009A18DC"/>
    <w:rsid w:val="009A2937"/>
    <w:rsid w:val="009A35DE"/>
    <w:rsid w:val="009A3A07"/>
    <w:rsid w:val="009A4042"/>
    <w:rsid w:val="009A4A34"/>
    <w:rsid w:val="009A5A65"/>
    <w:rsid w:val="009A60F9"/>
    <w:rsid w:val="009A617D"/>
    <w:rsid w:val="009A76E9"/>
    <w:rsid w:val="009A7B99"/>
    <w:rsid w:val="009A7BC1"/>
    <w:rsid w:val="009B08AC"/>
    <w:rsid w:val="009B18CF"/>
    <w:rsid w:val="009B203B"/>
    <w:rsid w:val="009B2672"/>
    <w:rsid w:val="009B69A8"/>
    <w:rsid w:val="009B701E"/>
    <w:rsid w:val="009B75DC"/>
    <w:rsid w:val="009C211C"/>
    <w:rsid w:val="009C3127"/>
    <w:rsid w:val="009C40D1"/>
    <w:rsid w:val="009C44C4"/>
    <w:rsid w:val="009C4CF9"/>
    <w:rsid w:val="009C5A71"/>
    <w:rsid w:val="009C5B2E"/>
    <w:rsid w:val="009C6966"/>
    <w:rsid w:val="009D04D6"/>
    <w:rsid w:val="009D20B9"/>
    <w:rsid w:val="009D2F4A"/>
    <w:rsid w:val="009D3070"/>
    <w:rsid w:val="009D35ED"/>
    <w:rsid w:val="009D388F"/>
    <w:rsid w:val="009D3970"/>
    <w:rsid w:val="009D3FC5"/>
    <w:rsid w:val="009D4697"/>
    <w:rsid w:val="009D64A0"/>
    <w:rsid w:val="009D74B7"/>
    <w:rsid w:val="009D764C"/>
    <w:rsid w:val="009D792B"/>
    <w:rsid w:val="009D7C7C"/>
    <w:rsid w:val="009E068F"/>
    <w:rsid w:val="009E0F82"/>
    <w:rsid w:val="009E1D07"/>
    <w:rsid w:val="009E3980"/>
    <w:rsid w:val="009E528B"/>
    <w:rsid w:val="009E6142"/>
    <w:rsid w:val="009F0356"/>
    <w:rsid w:val="009F255F"/>
    <w:rsid w:val="009F31D4"/>
    <w:rsid w:val="009F3597"/>
    <w:rsid w:val="009F69A0"/>
    <w:rsid w:val="009F7099"/>
    <w:rsid w:val="00A0067B"/>
    <w:rsid w:val="00A014FC"/>
    <w:rsid w:val="00A016F7"/>
    <w:rsid w:val="00A0345E"/>
    <w:rsid w:val="00A035ED"/>
    <w:rsid w:val="00A04C10"/>
    <w:rsid w:val="00A0575D"/>
    <w:rsid w:val="00A069B2"/>
    <w:rsid w:val="00A06C6C"/>
    <w:rsid w:val="00A07230"/>
    <w:rsid w:val="00A07AB2"/>
    <w:rsid w:val="00A111BB"/>
    <w:rsid w:val="00A12750"/>
    <w:rsid w:val="00A13A89"/>
    <w:rsid w:val="00A14A3A"/>
    <w:rsid w:val="00A151F1"/>
    <w:rsid w:val="00A15647"/>
    <w:rsid w:val="00A16579"/>
    <w:rsid w:val="00A166B8"/>
    <w:rsid w:val="00A177B6"/>
    <w:rsid w:val="00A17B32"/>
    <w:rsid w:val="00A201F5"/>
    <w:rsid w:val="00A20F88"/>
    <w:rsid w:val="00A22234"/>
    <w:rsid w:val="00A22E68"/>
    <w:rsid w:val="00A2364E"/>
    <w:rsid w:val="00A237A2"/>
    <w:rsid w:val="00A23888"/>
    <w:rsid w:val="00A260CF"/>
    <w:rsid w:val="00A26F31"/>
    <w:rsid w:val="00A275DB"/>
    <w:rsid w:val="00A3058A"/>
    <w:rsid w:val="00A30739"/>
    <w:rsid w:val="00A31A12"/>
    <w:rsid w:val="00A324A1"/>
    <w:rsid w:val="00A32656"/>
    <w:rsid w:val="00A34447"/>
    <w:rsid w:val="00A400E1"/>
    <w:rsid w:val="00A422BC"/>
    <w:rsid w:val="00A42ACB"/>
    <w:rsid w:val="00A43875"/>
    <w:rsid w:val="00A43C1A"/>
    <w:rsid w:val="00A44107"/>
    <w:rsid w:val="00A46529"/>
    <w:rsid w:val="00A466C1"/>
    <w:rsid w:val="00A4741F"/>
    <w:rsid w:val="00A478B1"/>
    <w:rsid w:val="00A47EC0"/>
    <w:rsid w:val="00A50019"/>
    <w:rsid w:val="00A5194D"/>
    <w:rsid w:val="00A51D6A"/>
    <w:rsid w:val="00A53062"/>
    <w:rsid w:val="00A535D8"/>
    <w:rsid w:val="00A53630"/>
    <w:rsid w:val="00A54085"/>
    <w:rsid w:val="00A54330"/>
    <w:rsid w:val="00A56C3F"/>
    <w:rsid w:val="00A56E8D"/>
    <w:rsid w:val="00A57B57"/>
    <w:rsid w:val="00A6198B"/>
    <w:rsid w:val="00A61FF8"/>
    <w:rsid w:val="00A634E3"/>
    <w:rsid w:val="00A64484"/>
    <w:rsid w:val="00A64E49"/>
    <w:rsid w:val="00A66E28"/>
    <w:rsid w:val="00A67A4C"/>
    <w:rsid w:val="00A7076B"/>
    <w:rsid w:val="00A71A8B"/>
    <w:rsid w:val="00A7319F"/>
    <w:rsid w:val="00A73FF2"/>
    <w:rsid w:val="00A75881"/>
    <w:rsid w:val="00A77E5A"/>
    <w:rsid w:val="00A802C4"/>
    <w:rsid w:val="00A80D36"/>
    <w:rsid w:val="00A821D8"/>
    <w:rsid w:val="00A82313"/>
    <w:rsid w:val="00A83A38"/>
    <w:rsid w:val="00A83EE7"/>
    <w:rsid w:val="00A85331"/>
    <w:rsid w:val="00A858B6"/>
    <w:rsid w:val="00A90891"/>
    <w:rsid w:val="00A91505"/>
    <w:rsid w:val="00A92AB0"/>
    <w:rsid w:val="00A934DD"/>
    <w:rsid w:val="00A94AB4"/>
    <w:rsid w:val="00A95A84"/>
    <w:rsid w:val="00AA0056"/>
    <w:rsid w:val="00AA0BBA"/>
    <w:rsid w:val="00AA0EE7"/>
    <w:rsid w:val="00AA1315"/>
    <w:rsid w:val="00AA195E"/>
    <w:rsid w:val="00AA19A1"/>
    <w:rsid w:val="00AA1E74"/>
    <w:rsid w:val="00AA25E9"/>
    <w:rsid w:val="00AA3082"/>
    <w:rsid w:val="00AA36B9"/>
    <w:rsid w:val="00AA4EC7"/>
    <w:rsid w:val="00AA5A9F"/>
    <w:rsid w:val="00AA71E1"/>
    <w:rsid w:val="00AB10E3"/>
    <w:rsid w:val="00AB50ED"/>
    <w:rsid w:val="00AB5C79"/>
    <w:rsid w:val="00AB68C4"/>
    <w:rsid w:val="00AB6B52"/>
    <w:rsid w:val="00AC1D65"/>
    <w:rsid w:val="00AC3728"/>
    <w:rsid w:val="00AC6875"/>
    <w:rsid w:val="00AC7537"/>
    <w:rsid w:val="00AC7839"/>
    <w:rsid w:val="00AD03DE"/>
    <w:rsid w:val="00AD061B"/>
    <w:rsid w:val="00AD0634"/>
    <w:rsid w:val="00AD0C94"/>
    <w:rsid w:val="00AD168E"/>
    <w:rsid w:val="00AD2421"/>
    <w:rsid w:val="00AD2D8F"/>
    <w:rsid w:val="00AD2F56"/>
    <w:rsid w:val="00AD46DE"/>
    <w:rsid w:val="00AD4CE4"/>
    <w:rsid w:val="00AE05BD"/>
    <w:rsid w:val="00AE1B27"/>
    <w:rsid w:val="00AE259C"/>
    <w:rsid w:val="00AE28BF"/>
    <w:rsid w:val="00AE3201"/>
    <w:rsid w:val="00AE3F70"/>
    <w:rsid w:val="00AE3FFB"/>
    <w:rsid w:val="00AE4AED"/>
    <w:rsid w:val="00AE549E"/>
    <w:rsid w:val="00AE67DB"/>
    <w:rsid w:val="00AE6BA6"/>
    <w:rsid w:val="00AF0997"/>
    <w:rsid w:val="00AF14A1"/>
    <w:rsid w:val="00AF28A9"/>
    <w:rsid w:val="00AF35BA"/>
    <w:rsid w:val="00AF372A"/>
    <w:rsid w:val="00AF4715"/>
    <w:rsid w:val="00AF54D5"/>
    <w:rsid w:val="00AF73AD"/>
    <w:rsid w:val="00AF75C1"/>
    <w:rsid w:val="00B01E32"/>
    <w:rsid w:val="00B021B9"/>
    <w:rsid w:val="00B02BF8"/>
    <w:rsid w:val="00B03CDA"/>
    <w:rsid w:val="00B04974"/>
    <w:rsid w:val="00B0518E"/>
    <w:rsid w:val="00B051D7"/>
    <w:rsid w:val="00B057D1"/>
    <w:rsid w:val="00B07017"/>
    <w:rsid w:val="00B07675"/>
    <w:rsid w:val="00B0795F"/>
    <w:rsid w:val="00B11271"/>
    <w:rsid w:val="00B12676"/>
    <w:rsid w:val="00B1450A"/>
    <w:rsid w:val="00B14C0D"/>
    <w:rsid w:val="00B156E0"/>
    <w:rsid w:val="00B15B4A"/>
    <w:rsid w:val="00B17866"/>
    <w:rsid w:val="00B2052A"/>
    <w:rsid w:val="00B20696"/>
    <w:rsid w:val="00B207C5"/>
    <w:rsid w:val="00B21F62"/>
    <w:rsid w:val="00B239EE"/>
    <w:rsid w:val="00B23B8D"/>
    <w:rsid w:val="00B24263"/>
    <w:rsid w:val="00B24F49"/>
    <w:rsid w:val="00B2597A"/>
    <w:rsid w:val="00B25C3E"/>
    <w:rsid w:val="00B25E46"/>
    <w:rsid w:val="00B27234"/>
    <w:rsid w:val="00B27306"/>
    <w:rsid w:val="00B2741A"/>
    <w:rsid w:val="00B27469"/>
    <w:rsid w:val="00B27C40"/>
    <w:rsid w:val="00B30194"/>
    <w:rsid w:val="00B303D1"/>
    <w:rsid w:val="00B30C3A"/>
    <w:rsid w:val="00B33574"/>
    <w:rsid w:val="00B337D2"/>
    <w:rsid w:val="00B368C2"/>
    <w:rsid w:val="00B40231"/>
    <w:rsid w:val="00B4141C"/>
    <w:rsid w:val="00B42D0A"/>
    <w:rsid w:val="00B4369D"/>
    <w:rsid w:val="00B457C3"/>
    <w:rsid w:val="00B458A6"/>
    <w:rsid w:val="00B46E16"/>
    <w:rsid w:val="00B472BB"/>
    <w:rsid w:val="00B4787E"/>
    <w:rsid w:val="00B47916"/>
    <w:rsid w:val="00B5108C"/>
    <w:rsid w:val="00B533AB"/>
    <w:rsid w:val="00B538B0"/>
    <w:rsid w:val="00B539EC"/>
    <w:rsid w:val="00B53F56"/>
    <w:rsid w:val="00B54D0B"/>
    <w:rsid w:val="00B55452"/>
    <w:rsid w:val="00B55B8E"/>
    <w:rsid w:val="00B5660C"/>
    <w:rsid w:val="00B602A3"/>
    <w:rsid w:val="00B603D2"/>
    <w:rsid w:val="00B60463"/>
    <w:rsid w:val="00B642CF"/>
    <w:rsid w:val="00B650E2"/>
    <w:rsid w:val="00B65254"/>
    <w:rsid w:val="00B67989"/>
    <w:rsid w:val="00B67C8A"/>
    <w:rsid w:val="00B7085E"/>
    <w:rsid w:val="00B711EB"/>
    <w:rsid w:val="00B72F6F"/>
    <w:rsid w:val="00B749F4"/>
    <w:rsid w:val="00B759C3"/>
    <w:rsid w:val="00B75D1D"/>
    <w:rsid w:val="00B77EA2"/>
    <w:rsid w:val="00B80227"/>
    <w:rsid w:val="00B804C0"/>
    <w:rsid w:val="00B81EAF"/>
    <w:rsid w:val="00B840F6"/>
    <w:rsid w:val="00B84147"/>
    <w:rsid w:val="00B84220"/>
    <w:rsid w:val="00B84299"/>
    <w:rsid w:val="00B845F8"/>
    <w:rsid w:val="00B84C0B"/>
    <w:rsid w:val="00B8557F"/>
    <w:rsid w:val="00B86A40"/>
    <w:rsid w:val="00B91BC9"/>
    <w:rsid w:val="00B91E51"/>
    <w:rsid w:val="00B92D21"/>
    <w:rsid w:val="00B92DDA"/>
    <w:rsid w:val="00B930BF"/>
    <w:rsid w:val="00B93207"/>
    <w:rsid w:val="00B946C1"/>
    <w:rsid w:val="00B94C39"/>
    <w:rsid w:val="00B95217"/>
    <w:rsid w:val="00B9547A"/>
    <w:rsid w:val="00B962F2"/>
    <w:rsid w:val="00B96719"/>
    <w:rsid w:val="00BA094A"/>
    <w:rsid w:val="00BA20CC"/>
    <w:rsid w:val="00BA2204"/>
    <w:rsid w:val="00BA3E58"/>
    <w:rsid w:val="00BA6610"/>
    <w:rsid w:val="00BA6DE1"/>
    <w:rsid w:val="00BA7B7D"/>
    <w:rsid w:val="00BB25C7"/>
    <w:rsid w:val="00BB2FC1"/>
    <w:rsid w:val="00BB302C"/>
    <w:rsid w:val="00BB38B8"/>
    <w:rsid w:val="00BB53AC"/>
    <w:rsid w:val="00BB545D"/>
    <w:rsid w:val="00BB6639"/>
    <w:rsid w:val="00BC04BB"/>
    <w:rsid w:val="00BC1BD4"/>
    <w:rsid w:val="00BC2AA0"/>
    <w:rsid w:val="00BC458D"/>
    <w:rsid w:val="00BC494D"/>
    <w:rsid w:val="00BC6076"/>
    <w:rsid w:val="00BC6BE6"/>
    <w:rsid w:val="00BC6BFF"/>
    <w:rsid w:val="00BC7022"/>
    <w:rsid w:val="00BD1AA1"/>
    <w:rsid w:val="00BD2A4B"/>
    <w:rsid w:val="00BD2EF2"/>
    <w:rsid w:val="00BD77B6"/>
    <w:rsid w:val="00BD790D"/>
    <w:rsid w:val="00BD7BCC"/>
    <w:rsid w:val="00BE20B1"/>
    <w:rsid w:val="00BE301C"/>
    <w:rsid w:val="00BE3572"/>
    <w:rsid w:val="00BE383F"/>
    <w:rsid w:val="00BE4975"/>
    <w:rsid w:val="00BE66D8"/>
    <w:rsid w:val="00BE7B83"/>
    <w:rsid w:val="00BF177D"/>
    <w:rsid w:val="00BF19E4"/>
    <w:rsid w:val="00BF4C42"/>
    <w:rsid w:val="00BF4EC1"/>
    <w:rsid w:val="00BF7988"/>
    <w:rsid w:val="00C0221E"/>
    <w:rsid w:val="00C03E96"/>
    <w:rsid w:val="00C04EF5"/>
    <w:rsid w:val="00C050CE"/>
    <w:rsid w:val="00C0575C"/>
    <w:rsid w:val="00C06DF6"/>
    <w:rsid w:val="00C0757B"/>
    <w:rsid w:val="00C07727"/>
    <w:rsid w:val="00C112C6"/>
    <w:rsid w:val="00C117E5"/>
    <w:rsid w:val="00C136B7"/>
    <w:rsid w:val="00C13C75"/>
    <w:rsid w:val="00C149B8"/>
    <w:rsid w:val="00C14AC9"/>
    <w:rsid w:val="00C14F2E"/>
    <w:rsid w:val="00C1579D"/>
    <w:rsid w:val="00C15979"/>
    <w:rsid w:val="00C1641B"/>
    <w:rsid w:val="00C178FD"/>
    <w:rsid w:val="00C17CE5"/>
    <w:rsid w:val="00C218DB"/>
    <w:rsid w:val="00C223E7"/>
    <w:rsid w:val="00C23059"/>
    <w:rsid w:val="00C23BBF"/>
    <w:rsid w:val="00C23D55"/>
    <w:rsid w:val="00C25A06"/>
    <w:rsid w:val="00C27574"/>
    <w:rsid w:val="00C27975"/>
    <w:rsid w:val="00C27FED"/>
    <w:rsid w:val="00C31202"/>
    <w:rsid w:val="00C31655"/>
    <w:rsid w:val="00C319AA"/>
    <w:rsid w:val="00C33139"/>
    <w:rsid w:val="00C331CF"/>
    <w:rsid w:val="00C33F64"/>
    <w:rsid w:val="00C351EB"/>
    <w:rsid w:val="00C3661A"/>
    <w:rsid w:val="00C377B7"/>
    <w:rsid w:val="00C4075E"/>
    <w:rsid w:val="00C41DF2"/>
    <w:rsid w:val="00C4616C"/>
    <w:rsid w:val="00C46D2E"/>
    <w:rsid w:val="00C4719C"/>
    <w:rsid w:val="00C478FD"/>
    <w:rsid w:val="00C47F1A"/>
    <w:rsid w:val="00C5186C"/>
    <w:rsid w:val="00C52650"/>
    <w:rsid w:val="00C54E61"/>
    <w:rsid w:val="00C553DA"/>
    <w:rsid w:val="00C57A7A"/>
    <w:rsid w:val="00C6115E"/>
    <w:rsid w:val="00C61A65"/>
    <w:rsid w:val="00C6295D"/>
    <w:rsid w:val="00C63A30"/>
    <w:rsid w:val="00C63B6A"/>
    <w:rsid w:val="00C648C6"/>
    <w:rsid w:val="00C66CF8"/>
    <w:rsid w:val="00C70E4C"/>
    <w:rsid w:val="00C718A2"/>
    <w:rsid w:val="00C71C6E"/>
    <w:rsid w:val="00C71EDA"/>
    <w:rsid w:val="00C7212E"/>
    <w:rsid w:val="00C748AD"/>
    <w:rsid w:val="00C75B14"/>
    <w:rsid w:val="00C762D5"/>
    <w:rsid w:val="00C8247E"/>
    <w:rsid w:val="00C82B8A"/>
    <w:rsid w:val="00C8619B"/>
    <w:rsid w:val="00C8656A"/>
    <w:rsid w:val="00C8704E"/>
    <w:rsid w:val="00C87CBE"/>
    <w:rsid w:val="00C90E84"/>
    <w:rsid w:val="00C90F91"/>
    <w:rsid w:val="00C91A2D"/>
    <w:rsid w:val="00C91C2B"/>
    <w:rsid w:val="00C9326B"/>
    <w:rsid w:val="00C947DC"/>
    <w:rsid w:val="00C94A7A"/>
    <w:rsid w:val="00C94C15"/>
    <w:rsid w:val="00C9537B"/>
    <w:rsid w:val="00C969A4"/>
    <w:rsid w:val="00C9781B"/>
    <w:rsid w:val="00CA254A"/>
    <w:rsid w:val="00CA4BDB"/>
    <w:rsid w:val="00CA5262"/>
    <w:rsid w:val="00CA603D"/>
    <w:rsid w:val="00CA7C67"/>
    <w:rsid w:val="00CA7C72"/>
    <w:rsid w:val="00CA7C7F"/>
    <w:rsid w:val="00CA7CE6"/>
    <w:rsid w:val="00CB0F53"/>
    <w:rsid w:val="00CB111D"/>
    <w:rsid w:val="00CB25DF"/>
    <w:rsid w:val="00CB329D"/>
    <w:rsid w:val="00CB339E"/>
    <w:rsid w:val="00CB34CA"/>
    <w:rsid w:val="00CB352A"/>
    <w:rsid w:val="00CB3949"/>
    <w:rsid w:val="00CB4087"/>
    <w:rsid w:val="00CB65C8"/>
    <w:rsid w:val="00CB6B37"/>
    <w:rsid w:val="00CB7741"/>
    <w:rsid w:val="00CC04EC"/>
    <w:rsid w:val="00CC1750"/>
    <w:rsid w:val="00CC230B"/>
    <w:rsid w:val="00CC2C98"/>
    <w:rsid w:val="00CC5222"/>
    <w:rsid w:val="00CC6863"/>
    <w:rsid w:val="00CC740B"/>
    <w:rsid w:val="00CD283E"/>
    <w:rsid w:val="00CD2879"/>
    <w:rsid w:val="00CD32C5"/>
    <w:rsid w:val="00CD3B0C"/>
    <w:rsid w:val="00CD44F9"/>
    <w:rsid w:val="00CD57D9"/>
    <w:rsid w:val="00CD6856"/>
    <w:rsid w:val="00CD6DF3"/>
    <w:rsid w:val="00CD7C7E"/>
    <w:rsid w:val="00CD7D75"/>
    <w:rsid w:val="00CE04BC"/>
    <w:rsid w:val="00CE1976"/>
    <w:rsid w:val="00CE1DC3"/>
    <w:rsid w:val="00CE3295"/>
    <w:rsid w:val="00CE52B2"/>
    <w:rsid w:val="00CE7389"/>
    <w:rsid w:val="00CE76E7"/>
    <w:rsid w:val="00CE7FD4"/>
    <w:rsid w:val="00CF1989"/>
    <w:rsid w:val="00CF1F19"/>
    <w:rsid w:val="00CF2E87"/>
    <w:rsid w:val="00CF3737"/>
    <w:rsid w:val="00CF44C4"/>
    <w:rsid w:val="00CF4B17"/>
    <w:rsid w:val="00CF6097"/>
    <w:rsid w:val="00CF7AFC"/>
    <w:rsid w:val="00D01611"/>
    <w:rsid w:val="00D041F8"/>
    <w:rsid w:val="00D048CA"/>
    <w:rsid w:val="00D05AB8"/>
    <w:rsid w:val="00D06F24"/>
    <w:rsid w:val="00D07013"/>
    <w:rsid w:val="00D1015D"/>
    <w:rsid w:val="00D11194"/>
    <w:rsid w:val="00D13152"/>
    <w:rsid w:val="00D13C24"/>
    <w:rsid w:val="00D17A0B"/>
    <w:rsid w:val="00D17ED6"/>
    <w:rsid w:val="00D229B7"/>
    <w:rsid w:val="00D22A31"/>
    <w:rsid w:val="00D2345D"/>
    <w:rsid w:val="00D24944"/>
    <w:rsid w:val="00D2743F"/>
    <w:rsid w:val="00D27673"/>
    <w:rsid w:val="00D3073E"/>
    <w:rsid w:val="00D31340"/>
    <w:rsid w:val="00D32A84"/>
    <w:rsid w:val="00D33ACF"/>
    <w:rsid w:val="00D3429A"/>
    <w:rsid w:val="00D34E33"/>
    <w:rsid w:val="00D35E02"/>
    <w:rsid w:val="00D37842"/>
    <w:rsid w:val="00D4092F"/>
    <w:rsid w:val="00D40B6A"/>
    <w:rsid w:val="00D4190D"/>
    <w:rsid w:val="00D41C73"/>
    <w:rsid w:val="00D43740"/>
    <w:rsid w:val="00D45234"/>
    <w:rsid w:val="00D452D8"/>
    <w:rsid w:val="00D46034"/>
    <w:rsid w:val="00D463CF"/>
    <w:rsid w:val="00D520FC"/>
    <w:rsid w:val="00D522B1"/>
    <w:rsid w:val="00D5423C"/>
    <w:rsid w:val="00D54972"/>
    <w:rsid w:val="00D56C18"/>
    <w:rsid w:val="00D57B19"/>
    <w:rsid w:val="00D57C0A"/>
    <w:rsid w:val="00D6056F"/>
    <w:rsid w:val="00D60A32"/>
    <w:rsid w:val="00D60D70"/>
    <w:rsid w:val="00D60EC4"/>
    <w:rsid w:val="00D611D2"/>
    <w:rsid w:val="00D61614"/>
    <w:rsid w:val="00D616AD"/>
    <w:rsid w:val="00D6185B"/>
    <w:rsid w:val="00D61882"/>
    <w:rsid w:val="00D62AF4"/>
    <w:rsid w:val="00D6318D"/>
    <w:rsid w:val="00D650D6"/>
    <w:rsid w:val="00D65553"/>
    <w:rsid w:val="00D66177"/>
    <w:rsid w:val="00D66260"/>
    <w:rsid w:val="00D66311"/>
    <w:rsid w:val="00D67ADD"/>
    <w:rsid w:val="00D705C7"/>
    <w:rsid w:val="00D74268"/>
    <w:rsid w:val="00D74729"/>
    <w:rsid w:val="00D75695"/>
    <w:rsid w:val="00D76499"/>
    <w:rsid w:val="00D77E18"/>
    <w:rsid w:val="00D77E69"/>
    <w:rsid w:val="00D8015A"/>
    <w:rsid w:val="00D80864"/>
    <w:rsid w:val="00D80FE5"/>
    <w:rsid w:val="00D82391"/>
    <w:rsid w:val="00D82C1C"/>
    <w:rsid w:val="00D8338A"/>
    <w:rsid w:val="00D83714"/>
    <w:rsid w:val="00D83C6E"/>
    <w:rsid w:val="00D84858"/>
    <w:rsid w:val="00D8498C"/>
    <w:rsid w:val="00D849E4"/>
    <w:rsid w:val="00D84D29"/>
    <w:rsid w:val="00D8581B"/>
    <w:rsid w:val="00D85B01"/>
    <w:rsid w:val="00D85B4A"/>
    <w:rsid w:val="00D86790"/>
    <w:rsid w:val="00D90CB2"/>
    <w:rsid w:val="00D91B3E"/>
    <w:rsid w:val="00D9241E"/>
    <w:rsid w:val="00D93C72"/>
    <w:rsid w:val="00D93F53"/>
    <w:rsid w:val="00D94DDB"/>
    <w:rsid w:val="00D95038"/>
    <w:rsid w:val="00D969F6"/>
    <w:rsid w:val="00D97AFC"/>
    <w:rsid w:val="00D97FCD"/>
    <w:rsid w:val="00DA007B"/>
    <w:rsid w:val="00DA16D9"/>
    <w:rsid w:val="00DA2364"/>
    <w:rsid w:val="00DA3161"/>
    <w:rsid w:val="00DA3B4E"/>
    <w:rsid w:val="00DA4F74"/>
    <w:rsid w:val="00DA71BE"/>
    <w:rsid w:val="00DB0587"/>
    <w:rsid w:val="00DB1090"/>
    <w:rsid w:val="00DB144B"/>
    <w:rsid w:val="00DB1FF7"/>
    <w:rsid w:val="00DB283F"/>
    <w:rsid w:val="00DB3929"/>
    <w:rsid w:val="00DB3A62"/>
    <w:rsid w:val="00DB3A85"/>
    <w:rsid w:val="00DB3F92"/>
    <w:rsid w:val="00DB47C0"/>
    <w:rsid w:val="00DB4DC7"/>
    <w:rsid w:val="00DB5959"/>
    <w:rsid w:val="00DB5B8C"/>
    <w:rsid w:val="00DB61CB"/>
    <w:rsid w:val="00DB6219"/>
    <w:rsid w:val="00DB68DC"/>
    <w:rsid w:val="00DC028A"/>
    <w:rsid w:val="00DC0FF1"/>
    <w:rsid w:val="00DC30F7"/>
    <w:rsid w:val="00DC4906"/>
    <w:rsid w:val="00DC5FFA"/>
    <w:rsid w:val="00DC7A67"/>
    <w:rsid w:val="00DC7ACD"/>
    <w:rsid w:val="00DD0C86"/>
    <w:rsid w:val="00DD0D3F"/>
    <w:rsid w:val="00DD3334"/>
    <w:rsid w:val="00DD4233"/>
    <w:rsid w:val="00DD426F"/>
    <w:rsid w:val="00DD4CB2"/>
    <w:rsid w:val="00DD671E"/>
    <w:rsid w:val="00DD7A37"/>
    <w:rsid w:val="00DD7ABE"/>
    <w:rsid w:val="00DE0FC4"/>
    <w:rsid w:val="00DE238D"/>
    <w:rsid w:val="00DE2661"/>
    <w:rsid w:val="00DE337C"/>
    <w:rsid w:val="00DE39CE"/>
    <w:rsid w:val="00DE450E"/>
    <w:rsid w:val="00DE577A"/>
    <w:rsid w:val="00DE5FEB"/>
    <w:rsid w:val="00DE7DF9"/>
    <w:rsid w:val="00DE7FBC"/>
    <w:rsid w:val="00DF0267"/>
    <w:rsid w:val="00DF09CA"/>
    <w:rsid w:val="00DF192C"/>
    <w:rsid w:val="00DF216E"/>
    <w:rsid w:val="00DF2839"/>
    <w:rsid w:val="00DF518C"/>
    <w:rsid w:val="00DF60AE"/>
    <w:rsid w:val="00DF67EE"/>
    <w:rsid w:val="00DF6DEB"/>
    <w:rsid w:val="00DF77B3"/>
    <w:rsid w:val="00E0189B"/>
    <w:rsid w:val="00E01C17"/>
    <w:rsid w:val="00E0291F"/>
    <w:rsid w:val="00E02C06"/>
    <w:rsid w:val="00E039DB"/>
    <w:rsid w:val="00E04F4D"/>
    <w:rsid w:val="00E052DB"/>
    <w:rsid w:val="00E0541C"/>
    <w:rsid w:val="00E07417"/>
    <w:rsid w:val="00E10C5A"/>
    <w:rsid w:val="00E11A1E"/>
    <w:rsid w:val="00E11CF4"/>
    <w:rsid w:val="00E11D93"/>
    <w:rsid w:val="00E13908"/>
    <w:rsid w:val="00E140B5"/>
    <w:rsid w:val="00E1498F"/>
    <w:rsid w:val="00E14F4E"/>
    <w:rsid w:val="00E1510E"/>
    <w:rsid w:val="00E15589"/>
    <w:rsid w:val="00E177ED"/>
    <w:rsid w:val="00E17938"/>
    <w:rsid w:val="00E21044"/>
    <w:rsid w:val="00E22732"/>
    <w:rsid w:val="00E236B6"/>
    <w:rsid w:val="00E23E21"/>
    <w:rsid w:val="00E23F25"/>
    <w:rsid w:val="00E25066"/>
    <w:rsid w:val="00E254DF"/>
    <w:rsid w:val="00E259A3"/>
    <w:rsid w:val="00E25EB4"/>
    <w:rsid w:val="00E27817"/>
    <w:rsid w:val="00E279FE"/>
    <w:rsid w:val="00E30270"/>
    <w:rsid w:val="00E3054C"/>
    <w:rsid w:val="00E30761"/>
    <w:rsid w:val="00E30C35"/>
    <w:rsid w:val="00E3179B"/>
    <w:rsid w:val="00E32CAF"/>
    <w:rsid w:val="00E333F4"/>
    <w:rsid w:val="00E34CC2"/>
    <w:rsid w:val="00E34DD0"/>
    <w:rsid w:val="00E355C2"/>
    <w:rsid w:val="00E35FC7"/>
    <w:rsid w:val="00E36F6A"/>
    <w:rsid w:val="00E41CBE"/>
    <w:rsid w:val="00E42671"/>
    <w:rsid w:val="00E4271E"/>
    <w:rsid w:val="00E43358"/>
    <w:rsid w:val="00E43C92"/>
    <w:rsid w:val="00E43D76"/>
    <w:rsid w:val="00E4402C"/>
    <w:rsid w:val="00E440F9"/>
    <w:rsid w:val="00E45053"/>
    <w:rsid w:val="00E453F9"/>
    <w:rsid w:val="00E4545D"/>
    <w:rsid w:val="00E454EB"/>
    <w:rsid w:val="00E4583B"/>
    <w:rsid w:val="00E45A58"/>
    <w:rsid w:val="00E4643A"/>
    <w:rsid w:val="00E466FB"/>
    <w:rsid w:val="00E470C9"/>
    <w:rsid w:val="00E47511"/>
    <w:rsid w:val="00E47754"/>
    <w:rsid w:val="00E47A1A"/>
    <w:rsid w:val="00E47C88"/>
    <w:rsid w:val="00E5065C"/>
    <w:rsid w:val="00E52492"/>
    <w:rsid w:val="00E53702"/>
    <w:rsid w:val="00E53C16"/>
    <w:rsid w:val="00E547DF"/>
    <w:rsid w:val="00E551A4"/>
    <w:rsid w:val="00E55A3E"/>
    <w:rsid w:val="00E567C6"/>
    <w:rsid w:val="00E56A04"/>
    <w:rsid w:val="00E61FA3"/>
    <w:rsid w:val="00E638BD"/>
    <w:rsid w:val="00E63CBE"/>
    <w:rsid w:val="00E646A4"/>
    <w:rsid w:val="00E6765B"/>
    <w:rsid w:val="00E67D61"/>
    <w:rsid w:val="00E67E80"/>
    <w:rsid w:val="00E701B3"/>
    <w:rsid w:val="00E714FF"/>
    <w:rsid w:val="00E721D8"/>
    <w:rsid w:val="00E72487"/>
    <w:rsid w:val="00E72D6F"/>
    <w:rsid w:val="00E74A5D"/>
    <w:rsid w:val="00E74EF1"/>
    <w:rsid w:val="00E754D6"/>
    <w:rsid w:val="00E75FCA"/>
    <w:rsid w:val="00E76E8D"/>
    <w:rsid w:val="00E7764F"/>
    <w:rsid w:val="00E801A3"/>
    <w:rsid w:val="00E80FC7"/>
    <w:rsid w:val="00E8135F"/>
    <w:rsid w:val="00E816C7"/>
    <w:rsid w:val="00E81CFA"/>
    <w:rsid w:val="00E821F4"/>
    <w:rsid w:val="00E822C3"/>
    <w:rsid w:val="00E82CAD"/>
    <w:rsid w:val="00E84B81"/>
    <w:rsid w:val="00E84C9E"/>
    <w:rsid w:val="00E85622"/>
    <w:rsid w:val="00E872B5"/>
    <w:rsid w:val="00E87DF1"/>
    <w:rsid w:val="00E919B6"/>
    <w:rsid w:val="00E91BBE"/>
    <w:rsid w:val="00E94951"/>
    <w:rsid w:val="00E95291"/>
    <w:rsid w:val="00E952B4"/>
    <w:rsid w:val="00E973B4"/>
    <w:rsid w:val="00EA15AA"/>
    <w:rsid w:val="00EA1F63"/>
    <w:rsid w:val="00EA2011"/>
    <w:rsid w:val="00EA207C"/>
    <w:rsid w:val="00EA2685"/>
    <w:rsid w:val="00EA589A"/>
    <w:rsid w:val="00EA6FF4"/>
    <w:rsid w:val="00EA780F"/>
    <w:rsid w:val="00EB05EF"/>
    <w:rsid w:val="00EB0B28"/>
    <w:rsid w:val="00EB23DF"/>
    <w:rsid w:val="00EB24F1"/>
    <w:rsid w:val="00EB25D4"/>
    <w:rsid w:val="00EB31E8"/>
    <w:rsid w:val="00EB3BE7"/>
    <w:rsid w:val="00EB3D46"/>
    <w:rsid w:val="00EB5BE8"/>
    <w:rsid w:val="00EB6977"/>
    <w:rsid w:val="00EB6C36"/>
    <w:rsid w:val="00EB6E96"/>
    <w:rsid w:val="00EC080C"/>
    <w:rsid w:val="00EC1589"/>
    <w:rsid w:val="00EC1F69"/>
    <w:rsid w:val="00EC2C74"/>
    <w:rsid w:val="00EC3AAA"/>
    <w:rsid w:val="00EC4713"/>
    <w:rsid w:val="00EC4C39"/>
    <w:rsid w:val="00EC5CD1"/>
    <w:rsid w:val="00EC6802"/>
    <w:rsid w:val="00EC7C54"/>
    <w:rsid w:val="00ED0ED8"/>
    <w:rsid w:val="00ED1893"/>
    <w:rsid w:val="00ED21BE"/>
    <w:rsid w:val="00ED4DCE"/>
    <w:rsid w:val="00ED5686"/>
    <w:rsid w:val="00ED640D"/>
    <w:rsid w:val="00ED6C34"/>
    <w:rsid w:val="00ED7278"/>
    <w:rsid w:val="00ED73E3"/>
    <w:rsid w:val="00ED7440"/>
    <w:rsid w:val="00ED75A1"/>
    <w:rsid w:val="00ED77AD"/>
    <w:rsid w:val="00ED77B8"/>
    <w:rsid w:val="00EE323A"/>
    <w:rsid w:val="00EE38C6"/>
    <w:rsid w:val="00EE3962"/>
    <w:rsid w:val="00EE3ECE"/>
    <w:rsid w:val="00EE41E2"/>
    <w:rsid w:val="00EE4287"/>
    <w:rsid w:val="00EE6308"/>
    <w:rsid w:val="00EE71B1"/>
    <w:rsid w:val="00EE7274"/>
    <w:rsid w:val="00EE792A"/>
    <w:rsid w:val="00EF095B"/>
    <w:rsid w:val="00EF1245"/>
    <w:rsid w:val="00EF307D"/>
    <w:rsid w:val="00EF309B"/>
    <w:rsid w:val="00EF3FB4"/>
    <w:rsid w:val="00EF4033"/>
    <w:rsid w:val="00EF410B"/>
    <w:rsid w:val="00EF66A6"/>
    <w:rsid w:val="00EF7285"/>
    <w:rsid w:val="00F000CA"/>
    <w:rsid w:val="00F00445"/>
    <w:rsid w:val="00F01AA6"/>
    <w:rsid w:val="00F02AAC"/>
    <w:rsid w:val="00F0357A"/>
    <w:rsid w:val="00F035D9"/>
    <w:rsid w:val="00F048CF"/>
    <w:rsid w:val="00F05223"/>
    <w:rsid w:val="00F0526C"/>
    <w:rsid w:val="00F05284"/>
    <w:rsid w:val="00F07817"/>
    <w:rsid w:val="00F07E1B"/>
    <w:rsid w:val="00F10B10"/>
    <w:rsid w:val="00F11D77"/>
    <w:rsid w:val="00F1244E"/>
    <w:rsid w:val="00F15746"/>
    <w:rsid w:val="00F15DB0"/>
    <w:rsid w:val="00F17DDD"/>
    <w:rsid w:val="00F20DA9"/>
    <w:rsid w:val="00F222D2"/>
    <w:rsid w:val="00F244E7"/>
    <w:rsid w:val="00F24705"/>
    <w:rsid w:val="00F268E2"/>
    <w:rsid w:val="00F26A71"/>
    <w:rsid w:val="00F2704E"/>
    <w:rsid w:val="00F30518"/>
    <w:rsid w:val="00F30A62"/>
    <w:rsid w:val="00F31FB2"/>
    <w:rsid w:val="00F330B0"/>
    <w:rsid w:val="00F363F4"/>
    <w:rsid w:val="00F3674C"/>
    <w:rsid w:val="00F36C93"/>
    <w:rsid w:val="00F371E1"/>
    <w:rsid w:val="00F378B9"/>
    <w:rsid w:val="00F379AA"/>
    <w:rsid w:val="00F41A85"/>
    <w:rsid w:val="00F42E33"/>
    <w:rsid w:val="00F42EB5"/>
    <w:rsid w:val="00F43973"/>
    <w:rsid w:val="00F439C2"/>
    <w:rsid w:val="00F43D5E"/>
    <w:rsid w:val="00F445FD"/>
    <w:rsid w:val="00F448BC"/>
    <w:rsid w:val="00F44D28"/>
    <w:rsid w:val="00F51593"/>
    <w:rsid w:val="00F517AC"/>
    <w:rsid w:val="00F52B6D"/>
    <w:rsid w:val="00F53313"/>
    <w:rsid w:val="00F538A1"/>
    <w:rsid w:val="00F546BF"/>
    <w:rsid w:val="00F55199"/>
    <w:rsid w:val="00F559CE"/>
    <w:rsid w:val="00F55A89"/>
    <w:rsid w:val="00F5642E"/>
    <w:rsid w:val="00F57D96"/>
    <w:rsid w:val="00F60D59"/>
    <w:rsid w:val="00F60E7B"/>
    <w:rsid w:val="00F6218C"/>
    <w:rsid w:val="00F63C8B"/>
    <w:rsid w:val="00F63E5E"/>
    <w:rsid w:val="00F6471C"/>
    <w:rsid w:val="00F656BD"/>
    <w:rsid w:val="00F665CF"/>
    <w:rsid w:val="00F704EC"/>
    <w:rsid w:val="00F7158B"/>
    <w:rsid w:val="00F71A1B"/>
    <w:rsid w:val="00F720A9"/>
    <w:rsid w:val="00F72527"/>
    <w:rsid w:val="00F730E4"/>
    <w:rsid w:val="00F73310"/>
    <w:rsid w:val="00F7435B"/>
    <w:rsid w:val="00F74495"/>
    <w:rsid w:val="00F76995"/>
    <w:rsid w:val="00F76C3F"/>
    <w:rsid w:val="00F76E2E"/>
    <w:rsid w:val="00F77290"/>
    <w:rsid w:val="00F77734"/>
    <w:rsid w:val="00F802AC"/>
    <w:rsid w:val="00F8120B"/>
    <w:rsid w:val="00F817DF"/>
    <w:rsid w:val="00F83B21"/>
    <w:rsid w:val="00F83E26"/>
    <w:rsid w:val="00F85EAD"/>
    <w:rsid w:val="00F875BF"/>
    <w:rsid w:val="00F9098D"/>
    <w:rsid w:val="00F91F53"/>
    <w:rsid w:val="00F92E9C"/>
    <w:rsid w:val="00F94576"/>
    <w:rsid w:val="00F960A5"/>
    <w:rsid w:val="00F9656B"/>
    <w:rsid w:val="00F96F34"/>
    <w:rsid w:val="00F9722A"/>
    <w:rsid w:val="00F97BF7"/>
    <w:rsid w:val="00FA0349"/>
    <w:rsid w:val="00FA0540"/>
    <w:rsid w:val="00FA19F9"/>
    <w:rsid w:val="00FA1EB7"/>
    <w:rsid w:val="00FA345D"/>
    <w:rsid w:val="00FA3C00"/>
    <w:rsid w:val="00FA633D"/>
    <w:rsid w:val="00FA76F5"/>
    <w:rsid w:val="00FA78C7"/>
    <w:rsid w:val="00FB058D"/>
    <w:rsid w:val="00FB182F"/>
    <w:rsid w:val="00FB20D0"/>
    <w:rsid w:val="00FB5211"/>
    <w:rsid w:val="00FB5347"/>
    <w:rsid w:val="00FB6707"/>
    <w:rsid w:val="00FB7462"/>
    <w:rsid w:val="00FB7722"/>
    <w:rsid w:val="00FC07A4"/>
    <w:rsid w:val="00FC1D6B"/>
    <w:rsid w:val="00FC23FE"/>
    <w:rsid w:val="00FC390A"/>
    <w:rsid w:val="00FC3CD8"/>
    <w:rsid w:val="00FC5C19"/>
    <w:rsid w:val="00FC67C6"/>
    <w:rsid w:val="00FC6959"/>
    <w:rsid w:val="00FD2C0B"/>
    <w:rsid w:val="00FD36B8"/>
    <w:rsid w:val="00FD38F7"/>
    <w:rsid w:val="00FD4446"/>
    <w:rsid w:val="00FD4B1D"/>
    <w:rsid w:val="00FD5146"/>
    <w:rsid w:val="00FD518D"/>
    <w:rsid w:val="00FD6532"/>
    <w:rsid w:val="00FD6565"/>
    <w:rsid w:val="00FD6932"/>
    <w:rsid w:val="00FD78F4"/>
    <w:rsid w:val="00FE0BB2"/>
    <w:rsid w:val="00FE1F0F"/>
    <w:rsid w:val="00FE1F2D"/>
    <w:rsid w:val="00FE365F"/>
    <w:rsid w:val="00FE4CB4"/>
    <w:rsid w:val="00FE53BD"/>
    <w:rsid w:val="00FE5B32"/>
    <w:rsid w:val="00FF0129"/>
    <w:rsid w:val="00FF0C12"/>
    <w:rsid w:val="00FF102B"/>
    <w:rsid w:val="00FF1F59"/>
    <w:rsid w:val="00FF3C6D"/>
    <w:rsid w:val="00FF46F5"/>
    <w:rsid w:val="00FF4B5D"/>
    <w:rsid w:val="00FF4F67"/>
    <w:rsid w:val="00FF74E3"/>
    <w:rsid w:val="00FF77E5"/>
    <w:rsid w:val="00FF7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AB470-49F8-4D00-917E-19FB4823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C"/>
    <w:pPr>
      <w:spacing w:before="0" w:after="200" w:line="276" w:lineRule="auto"/>
      <w:jc w:val="left"/>
    </w:pPr>
    <w:rPr>
      <w:rFonts w:eastAsia="Calibri" w:cs="Times New Roman"/>
      <w:sz w:val="24"/>
      <w:lang w:val="en-US"/>
    </w:rPr>
  </w:style>
  <w:style w:type="paragraph" w:styleId="Heading1">
    <w:name w:val="heading 1"/>
    <w:basedOn w:val="Normal"/>
    <w:next w:val="Normal"/>
    <w:link w:val="Heading1Char"/>
    <w:uiPriority w:val="9"/>
    <w:qFormat/>
    <w:rsid w:val="00DC4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DC"/>
    <w:pPr>
      <w:spacing w:after="0" w:line="240" w:lineRule="auto"/>
      <w:ind w:left="720"/>
      <w:contextualSpacing/>
    </w:pPr>
    <w:rPr>
      <w:rFonts w:eastAsia="Times New Roman"/>
      <w:szCs w:val="24"/>
    </w:rPr>
  </w:style>
  <w:style w:type="paragraph" w:styleId="Subtitle">
    <w:name w:val="Subtitle"/>
    <w:basedOn w:val="Normal"/>
    <w:next w:val="Normal"/>
    <w:link w:val="SubtitleChar"/>
    <w:uiPriority w:val="11"/>
    <w:qFormat/>
    <w:rsid w:val="0044122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4122F"/>
    <w:rPr>
      <w:rFonts w:asciiTheme="majorHAnsi" w:eastAsiaTheme="majorEastAsia" w:hAnsiTheme="majorHAnsi" w:cstheme="majorBidi"/>
      <w:i/>
      <w:iCs/>
      <w:color w:val="4F81BD" w:themeColor="accent1"/>
      <w:spacing w:val="15"/>
      <w:sz w:val="24"/>
      <w:szCs w:val="24"/>
      <w:lang w:val="en-US"/>
    </w:rPr>
  </w:style>
  <w:style w:type="character" w:customStyle="1" w:styleId="Heading1Char">
    <w:name w:val="Heading 1 Char"/>
    <w:basedOn w:val="DefaultParagraphFont"/>
    <w:link w:val="Heading1"/>
    <w:uiPriority w:val="9"/>
    <w:rsid w:val="00DC4906"/>
    <w:rPr>
      <w:rFonts w:asciiTheme="majorHAnsi" w:eastAsiaTheme="majorEastAsia" w:hAnsiTheme="majorHAnsi" w:cstheme="majorBidi"/>
      <w:b/>
      <w:bCs/>
      <w:color w:val="365F91" w:themeColor="accent1" w:themeShade="BF"/>
      <w:szCs w:val="28"/>
      <w:lang w:val="en-US"/>
    </w:rPr>
  </w:style>
  <w:style w:type="paragraph" w:styleId="BalloonText">
    <w:name w:val="Balloon Text"/>
    <w:basedOn w:val="Normal"/>
    <w:link w:val="BalloonTextChar"/>
    <w:uiPriority w:val="99"/>
    <w:semiHidden/>
    <w:unhideWhenUsed/>
    <w:rsid w:val="0046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90"/>
    <w:rPr>
      <w:rFonts w:ascii="Tahoma" w:eastAsia="Calibri" w:hAnsi="Tahoma" w:cs="Tahoma"/>
      <w:sz w:val="16"/>
      <w:szCs w:val="16"/>
      <w:lang w:val="en-US"/>
    </w:rPr>
  </w:style>
  <w:style w:type="paragraph" w:styleId="BodyText">
    <w:name w:val="Body Text"/>
    <w:basedOn w:val="Normal"/>
    <w:link w:val="BodyTextChar"/>
    <w:rsid w:val="0001795F"/>
    <w:pPr>
      <w:spacing w:after="0" w:line="240" w:lineRule="auto"/>
    </w:pPr>
    <w:rPr>
      <w:rFonts w:ascii=".VnTime" w:eastAsia="Batang" w:hAnsi=".VnTime"/>
      <w:szCs w:val="20"/>
    </w:rPr>
  </w:style>
  <w:style w:type="character" w:customStyle="1" w:styleId="BodyTextChar">
    <w:name w:val="Body Text Char"/>
    <w:basedOn w:val="DefaultParagraphFont"/>
    <w:link w:val="BodyText"/>
    <w:rsid w:val="0001795F"/>
    <w:rPr>
      <w:rFonts w:ascii=".VnTime" w:eastAsia="Batang" w:hAnsi=".VnTime" w:cs="Times New Roman"/>
      <w:sz w:val="24"/>
      <w:szCs w:val="20"/>
      <w:lang w:val="en-US"/>
    </w:rPr>
  </w:style>
  <w:style w:type="character" w:styleId="SubtleEmphasis">
    <w:name w:val="Subtle Emphasis"/>
    <w:basedOn w:val="DefaultParagraphFont"/>
    <w:uiPriority w:val="19"/>
    <w:qFormat/>
    <w:rsid w:val="009868F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2052">
      <w:bodyDiv w:val="1"/>
      <w:marLeft w:val="0"/>
      <w:marRight w:val="0"/>
      <w:marTop w:val="0"/>
      <w:marBottom w:val="0"/>
      <w:divBdr>
        <w:top w:val="none" w:sz="0" w:space="0" w:color="auto"/>
        <w:left w:val="none" w:sz="0" w:space="0" w:color="auto"/>
        <w:bottom w:val="none" w:sz="0" w:space="0" w:color="auto"/>
        <w:right w:val="none" w:sz="0" w:space="0" w:color="auto"/>
      </w:divBdr>
    </w:div>
    <w:div w:id="597369611">
      <w:bodyDiv w:val="1"/>
      <w:marLeft w:val="0"/>
      <w:marRight w:val="0"/>
      <w:marTop w:val="0"/>
      <w:marBottom w:val="0"/>
      <w:divBdr>
        <w:top w:val="none" w:sz="0" w:space="0" w:color="auto"/>
        <w:left w:val="none" w:sz="0" w:space="0" w:color="auto"/>
        <w:bottom w:val="none" w:sz="0" w:space="0" w:color="auto"/>
        <w:right w:val="none" w:sz="0" w:space="0" w:color="auto"/>
      </w:divBdr>
    </w:div>
    <w:div w:id="599796197">
      <w:bodyDiv w:val="1"/>
      <w:marLeft w:val="0"/>
      <w:marRight w:val="0"/>
      <w:marTop w:val="0"/>
      <w:marBottom w:val="0"/>
      <w:divBdr>
        <w:top w:val="none" w:sz="0" w:space="0" w:color="auto"/>
        <w:left w:val="none" w:sz="0" w:space="0" w:color="auto"/>
        <w:bottom w:val="none" w:sz="0" w:space="0" w:color="auto"/>
        <w:right w:val="none" w:sz="0" w:space="0" w:color="auto"/>
      </w:divBdr>
    </w:div>
    <w:div w:id="653677997">
      <w:bodyDiv w:val="1"/>
      <w:marLeft w:val="0"/>
      <w:marRight w:val="0"/>
      <w:marTop w:val="0"/>
      <w:marBottom w:val="0"/>
      <w:divBdr>
        <w:top w:val="none" w:sz="0" w:space="0" w:color="auto"/>
        <w:left w:val="none" w:sz="0" w:space="0" w:color="auto"/>
        <w:bottom w:val="none" w:sz="0" w:space="0" w:color="auto"/>
        <w:right w:val="none" w:sz="0" w:space="0" w:color="auto"/>
      </w:divBdr>
    </w:div>
    <w:div w:id="673143140">
      <w:bodyDiv w:val="1"/>
      <w:marLeft w:val="0"/>
      <w:marRight w:val="0"/>
      <w:marTop w:val="0"/>
      <w:marBottom w:val="0"/>
      <w:divBdr>
        <w:top w:val="none" w:sz="0" w:space="0" w:color="auto"/>
        <w:left w:val="none" w:sz="0" w:space="0" w:color="auto"/>
        <w:bottom w:val="none" w:sz="0" w:space="0" w:color="auto"/>
        <w:right w:val="none" w:sz="0" w:space="0" w:color="auto"/>
      </w:divBdr>
    </w:div>
    <w:div w:id="1185823632">
      <w:bodyDiv w:val="1"/>
      <w:marLeft w:val="0"/>
      <w:marRight w:val="0"/>
      <w:marTop w:val="0"/>
      <w:marBottom w:val="0"/>
      <w:divBdr>
        <w:top w:val="none" w:sz="0" w:space="0" w:color="auto"/>
        <w:left w:val="none" w:sz="0" w:space="0" w:color="auto"/>
        <w:bottom w:val="none" w:sz="0" w:space="0" w:color="auto"/>
        <w:right w:val="none" w:sz="0" w:space="0" w:color="auto"/>
      </w:divBdr>
    </w:div>
    <w:div w:id="1200509898">
      <w:bodyDiv w:val="1"/>
      <w:marLeft w:val="0"/>
      <w:marRight w:val="0"/>
      <w:marTop w:val="0"/>
      <w:marBottom w:val="0"/>
      <w:divBdr>
        <w:top w:val="none" w:sz="0" w:space="0" w:color="auto"/>
        <w:left w:val="none" w:sz="0" w:space="0" w:color="auto"/>
        <w:bottom w:val="none" w:sz="0" w:space="0" w:color="auto"/>
        <w:right w:val="none" w:sz="0" w:space="0" w:color="auto"/>
      </w:divBdr>
    </w:div>
    <w:div w:id="1244878067">
      <w:bodyDiv w:val="1"/>
      <w:marLeft w:val="0"/>
      <w:marRight w:val="0"/>
      <w:marTop w:val="0"/>
      <w:marBottom w:val="0"/>
      <w:divBdr>
        <w:top w:val="none" w:sz="0" w:space="0" w:color="auto"/>
        <w:left w:val="none" w:sz="0" w:space="0" w:color="auto"/>
        <w:bottom w:val="none" w:sz="0" w:space="0" w:color="auto"/>
        <w:right w:val="none" w:sz="0" w:space="0" w:color="auto"/>
      </w:divBdr>
    </w:div>
    <w:div w:id="1489706251">
      <w:bodyDiv w:val="1"/>
      <w:marLeft w:val="0"/>
      <w:marRight w:val="0"/>
      <w:marTop w:val="0"/>
      <w:marBottom w:val="0"/>
      <w:divBdr>
        <w:top w:val="none" w:sz="0" w:space="0" w:color="auto"/>
        <w:left w:val="none" w:sz="0" w:space="0" w:color="auto"/>
        <w:bottom w:val="none" w:sz="0" w:space="0" w:color="auto"/>
        <w:right w:val="none" w:sz="0" w:space="0" w:color="auto"/>
      </w:divBdr>
    </w:div>
    <w:div w:id="1605453616">
      <w:bodyDiv w:val="1"/>
      <w:marLeft w:val="0"/>
      <w:marRight w:val="0"/>
      <w:marTop w:val="0"/>
      <w:marBottom w:val="0"/>
      <w:divBdr>
        <w:top w:val="none" w:sz="0" w:space="0" w:color="auto"/>
        <w:left w:val="none" w:sz="0" w:space="0" w:color="auto"/>
        <w:bottom w:val="none" w:sz="0" w:space="0" w:color="auto"/>
        <w:right w:val="none" w:sz="0" w:space="0" w:color="auto"/>
      </w:divBdr>
    </w:div>
    <w:div w:id="1651207039">
      <w:bodyDiv w:val="1"/>
      <w:marLeft w:val="0"/>
      <w:marRight w:val="0"/>
      <w:marTop w:val="0"/>
      <w:marBottom w:val="0"/>
      <w:divBdr>
        <w:top w:val="none" w:sz="0" w:space="0" w:color="auto"/>
        <w:left w:val="none" w:sz="0" w:space="0" w:color="auto"/>
        <w:bottom w:val="none" w:sz="0" w:space="0" w:color="auto"/>
        <w:right w:val="none" w:sz="0" w:space="0" w:color="auto"/>
      </w:divBdr>
    </w:div>
    <w:div w:id="17640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02E6-A0D7-44C5-BB3A-F30181AE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Admin</cp:lastModifiedBy>
  <cp:revision>5</cp:revision>
  <cp:lastPrinted>2021-01-13T01:43:00Z</cp:lastPrinted>
  <dcterms:created xsi:type="dcterms:W3CDTF">2021-05-14T01:48:00Z</dcterms:created>
  <dcterms:modified xsi:type="dcterms:W3CDTF">2021-05-14T01:51:00Z</dcterms:modified>
</cp:coreProperties>
</file>